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486114" w:rsidRDefault="007D189A" w:rsidP="008B6EC4">
      <w:pPr>
        <w:pStyle w:val="Heading2"/>
        <w:numPr>
          <w:ilvl w:val="0"/>
          <w:numId w:val="0"/>
        </w:numPr>
        <w:spacing w:before="0" w:line="240" w:lineRule="auto"/>
        <w:rPr>
          <w:rFonts w:ascii="Tahoma" w:hAnsi="Tahoma" w:cs="Tahoma"/>
          <w:color w:val="auto"/>
          <w:sz w:val="24"/>
          <w:lang w:val="en-US"/>
        </w:rPr>
      </w:pPr>
      <w:r w:rsidRPr="00486114">
        <w:rPr>
          <w:rFonts w:ascii="Tahoma" w:hAnsi="Tahoma" w:cs="Tahoma"/>
          <w:i w:val="0"/>
          <w:noProof/>
          <w:sz w:val="24"/>
          <w:lang w:val="en-US"/>
        </w:rPr>
        <mc:AlternateContent>
          <mc:Choice Requires="wps">
            <w:drawing>
              <wp:anchor distT="0" distB="0" distL="114300" distR="114300" simplePos="0" relativeHeight="251657216" behindDoc="0" locked="0" layoutInCell="1" allowOverlap="1" wp14:anchorId="65F6E2A3" wp14:editId="4B617AFB">
                <wp:simplePos x="0" y="0"/>
                <wp:positionH relativeFrom="column">
                  <wp:posOffset>4222750</wp:posOffset>
                </wp:positionH>
                <wp:positionV relativeFrom="paragraph">
                  <wp:posOffset>143510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Pr="00A73272" w:rsidRDefault="00486114" w:rsidP="00110EDC">
                            <w:pPr>
                              <w:jc w:val="both"/>
                              <w:rPr>
                                <w:rFonts w:ascii="Tahoma" w:hAnsi="Tahoma" w:cs="Tahoma"/>
                                <w:sz w:val="24"/>
                                <w:szCs w:val="24"/>
                                <w:lang w:val="en-US"/>
                              </w:rPr>
                            </w:pPr>
                            <w:r>
                              <w:rPr>
                                <w:rFonts w:ascii="Tahoma" w:hAnsi="Tahoma" w:cs="Tahoma"/>
                                <w:sz w:val="24"/>
                                <w:szCs w:val="24"/>
                                <w:lang w:val="en-US"/>
                              </w:rPr>
                              <w:t>Monday</w:t>
                            </w:r>
                            <w:r w:rsidR="00F26567" w:rsidRPr="00A73272">
                              <w:rPr>
                                <w:rFonts w:ascii="Tahoma" w:hAnsi="Tahoma" w:cs="Tahoma"/>
                                <w:sz w:val="24"/>
                                <w:szCs w:val="24"/>
                                <w:lang w:val="en-US"/>
                              </w:rPr>
                              <w:t xml:space="preserve">, </w:t>
                            </w:r>
                            <w:r>
                              <w:rPr>
                                <w:rFonts w:ascii="Tahoma" w:hAnsi="Tahoma" w:cs="Tahoma"/>
                                <w:sz w:val="24"/>
                                <w:szCs w:val="24"/>
                                <w:lang w:val="en-US"/>
                              </w:rPr>
                              <w:t>27</w:t>
                            </w:r>
                            <w:r>
                              <w:rPr>
                                <w:rFonts w:ascii="Tahoma" w:hAnsi="Tahoma" w:cs="Tahoma"/>
                                <w:sz w:val="24"/>
                                <w:szCs w:val="24"/>
                                <w:vertAlign w:val="superscript"/>
                                <w:lang w:val="en-US"/>
                              </w:rPr>
                              <w:t>th</w:t>
                            </w:r>
                            <w:r w:rsidR="00FF22DF" w:rsidRPr="00A73272">
                              <w:rPr>
                                <w:rFonts w:ascii="Tahoma" w:hAnsi="Tahoma" w:cs="Tahoma"/>
                                <w:sz w:val="24"/>
                                <w:szCs w:val="24"/>
                                <w:lang w:val="en-US"/>
                              </w:rPr>
                              <w:t xml:space="preserve"> </w:t>
                            </w:r>
                            <w:r w:rsidR="007D189A">
                              <w:rPr>
                                <w:rFonts w:ascii="Tahoma" w:hAnsi="Tahoma" w:cs="Tahoma"/>
                                <w:sz w:val="24"/>
                                <w:szCs w:val="24"/>
                                <w:lang w:val="en-US"/>
                              </w:rPr>
                              <w:t>August</w:t>
                            </w:r>
                            <w:r w:rsidR="00831DE5" w:rsidRPr="00A73272">
                              <w:rPr>
                                <w:rFonts w:ascii="Tahoma" w:hAnsi="Tahoma" w:cs="Tahoma"/>
                                <w:sz w:val="24"/>
                                <w:szCs w:val="24"/>
                                <w:lang w:val="en-US"/>
                              </w:rPr>
                              <w:t xml:space="preserve"> 2018</w:t>
                            </w:r>
                          </w:p>
                          <w:p w:rsidR="00F26567" w:rsidRDefault="00F26567" w:rsidP="00110EDC">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332.5pt;margin-top:11.3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" stroked="f">
                <v:textbox>
                  <w:txbxContent>
                    <w:p w:rsidR="00F26567" w:rsidRPr="00A73272" w:rsidRDefault="00486114" w:rsidP="00110EDC">
                      <w:pPr>
                        <w:jc w:val="both"/>
                        <w:rPr>
                          <w:rFonts w:ascii="Tahoma" w:hAnsi="Tahoma" w:cs="Tahoma"/>
                          <w:sz w:val="24"/>
                          <w:szCs w:val="24"/>
                          <w:lang w:val="en-US"/>
                        </w:rPr>
                      </w:pPr>
                      <w:r>
                        <w:rPr>
                          <w:rFonts w:ascii="Tahoma" w:hAnsi="Tahoma" w:cs="Tahoma"/>
                          <w:sz w:val="24"/>
                          <w:szCs w:val="24"/>
                          <w:lang w:val="en-US"/>
                        </w:rPr>
                        <w:t>Monday</w:t>
                      </w:r>
                      <w:r w:rsidR="00F26567" w:rsidRPr="00A73272">
                        <w:rPr>
                          <w:rFonts w:ascii="Tahoma" w:hAnsi="Tahoma" w:cs="Tahoma"/>
                          <w:sz w:val="24"/>
                          <w:szCs w:val="24"/>
                          <w:lang w:val="en-US"/>
                        </w:rPr>
                        <w:t xml:space="preserve">, </w:t>
                      </w:r>
                      <w:r>
                        <w:rPr>
                          <w:rFonts w:ascii="Tahoma" w:hAnsi="Tahoma" w:cs="Tahoma"/>
                          <w:sz w:val="24"/>
                          <w:szCs w:val="24"/>
                          <w:lang w:val="en-US"/>
                        </w:rPr>
                        <w:t>27</w:t>
                      </w:r>
                      <w:r>
                        <w:rPr>
                          <w:rFonts w:ascii="Tahoma" w:hAnsi="Tahoma" w:cs="Tahoma"/>
                          <w:sz w:val="24"/>
                          <w:szCs w:val="24"/>
                          <w:vertAlign w:val="superscript"/>
                          <w:lang w:val="en-US"/>
                        </w:rPr>
                        <w:t>th</w:t>
                      </w:r>
                      <w:r w:rsidR="00FF22DF" w:rsidRPr="00A73272">
                        <w:rPr>
                          <w:rFonts w:ascii="Tahoma" w:hAnsi="Tahoma" w:cs="Tahoma"/>
                          <w:sz w:val="24"/>
                          <w:szCs w:val="24"/>
                          <w:lang w:val="en-US"/>
                        </w:rPr>
                        <w:t xml:space="preserve"> </w:t>
                      </w:r>
                      <w:r w:rsidR="007D189A">
                        <w:rPr>
                          <w:rFonts w:ascii="Tahoma" w:hAnsi="Tahoma" w:cs="Tahoma"/>
                          <w:sz w:val="24"/>
                          <w:szCs w:val="24"/>
                          <w:lang w:val="en-US"/>
                        </w:rPr>
                        <w:t>August</w:t>
                      </w:r>
                      <w:r w:rsidR="00831DE5" w:rsidRPr="00A73272">
                        <w:rPr>
                          <w:rFonts w:ascii="Tahoma" w:hAnsi="Tahoma" w:cs="Tahoma"/>
                          <w:sz w:val="24"/>
                          <w:szCs w:val="24"/>
                          <w:lang w:val="en-US"/>
                        </w:rPr>
                        <w:t xml:space="preserve"> 2018</w:t>
                      </w:r>
                    </w:p>
                    <w:p w:rsidR="00F26567" w:rsidRDefault="00F26567" w:rsidP="00110EDC">
                      <w:pPr>
                        <w:jc w:val="both"/>
                      </w:pPr>
                    </w:p>
                  </w:txbxContent>
                </v:textbox>
              </v:shape>
            </w:pict>
          </mc:Fallback>
        </mc:AlternateContent>
      </w:r>
    </w:p>
    <w:p w:rsidR="00A43517" w:rsidRPr="00486114" w:rsidRDefault="00A43517" w:rsidP="008B6EC4">
      <w:pPr>
        <w:spacing w:after="0" w:line="240" w:lineRule="auto"/>
        <w:jc w:val="both"/>
        <w:rPr>
          <w:rFonts w:ascii="Tahoma" w:hAnsi="Tahoma" w:cs="Tahoma"/>
          <w:sz w:val="24"/>
          <w:lang w:val="en-US"/>
        </w:rPr>
      </w:pPr>
    </w:p>
    <w:p w:rsidR="00E845F4" w:rsidRPr="00486114" w:rsidRDefault="00E845F4" w:rsidP="008B6EC4">
      <w:pPr>
        <w:spacing w:after="0" w:line="240" w:lineRule="auto"/>
        <w:jc w:val="both"/>
        <w:rPr>
          <w:rFonts w:ascii="Tahoma" w:hAnsi="Tahoma" w:cs="Tahoma"/>
          <w:sz w:val="24"/>
          <w:lang w:val="en-US"/>
        </w:rPr>
      </w:pPr>
      <w:r w:rsidRPr="00486114">
        <w:rPr>
          <w:rFonts w:ascii="Tahoma" w:hAnsi="Tahoma" w:cs="Tahoma"/>
          <w:sz w:val="24"/>
          <w:lang w:val="en-US"/>
        </w:rPr>
        <w:t>Piraeus Port Authority S.A.</w:t>
      </w:r>
    </w:p>
    <w:p w:rsidR="00E845F4" w:rsidRPr="00486114" w:rsidRDefault="00E845F4" w:rsidP="008B6EC4">
      <w:pPr>
        <w:spacing w:after="0" w:line="240" w:lineRule="auto"/>
        <w:jc w:val="both"/>
        <w:rPr>
          <w:rFonts w:ascii="Tahoma" w:hAnsi="Tahoma" w:cs="Tahoma"/>
          <w:sz w:val="24"/>
          <w:lang w:val="en-US"/>
        </w:rPr>
      </w:pPr>
      <w:r w:rsidRPr="00486114">
        <w:rPr>
          <w:rFonts w:ascii="Tahoma" w:hAnsi="Tahoma" w:cs="Tahoma"/>
          <w:sz w:val="24"/>
          <w:lang w:val="en-US"/>
        </w:rPr>
        <w:t>Procurement Department</w:t>
      </w:r>
    </w:p>
    <w:p w:rsidR="00E845F4" w:rsidRPr="00486114" w:rsidRDefault="00E845F4" w:rsidP="008B6EC4">
      <w:pPr>
        <w:spacing w:after="0" w:line="240" w:lineRule="auto"/>
        <w:jc w:val="both"/>
        <w:rPr>
          <w:rFonts w:ascii="Tahoma" w:hAnsi="Tahoma" w:cs="Tahoma"/>
          <w:sz w:val="24"/>
          <w:lang w:val="en-US"/>
        </w:rPr>
      </w:pPr>
      <w:r w:rsidRPr="00486114">
        <w:rPr>
          <w:rFonts w:ascii="Tahoma" w:hAnsi="Tahoma" w:cs="Tahoma"/>
          <w:sz w:val="24"/>
          <w:lang w:val="en-US"/>
        </w:rPr>
        <w:t>10, Akti Miaouli,</w:t>
      </w:r>
    </w:p>
    <w:p w:rsidR="00E845F4" w:rsidRPr="00486114" w:rsidRDefault="00E845F4" w:rsidP="008B6EC4">
      <w:pPr>
        <w:spacing w:after="0" w:line="240" w:lineRule="auto"/>
        <w:jc w:val="both"/>
        <w:rPr>
          <w:rFonts w:ascii="Tahoma" w:hAnsi="Tahoma" w:cs="Tahoma"/>
          <w:sz w:val="24"/>
          <w:lang w:val="en-US"/>
        </w:rPr>
      </w:pPr>
      <w:r w:rsidRPr="00486114">
        <w:rPr>
          <w:rFonts w:ascii="Tahoma" w:hAnsi="Tahoma" w:cs="Tahoma"/>
          <w:sz w:val="24"/>
          <w:lang w:val="en-US"/>
        </w:rPr>
        <w:t xml:space="preserve">GR 185 38, </w:t>
      </w:r>
    </w:p>
    <w:p w:rsidR="00E845F4" w:rsidRPr="00486114" w:rsidRDefault="00E845F4" w:rsidP="008B6EC4">
      <w:pPr>
        <w:spacing w:after="0" w:line="240" w:lineRule="auto"/>
        <w:jc w:val="both"/>
        <w:rPr>
          <w:rFonts w:ascii="Tahoma" w:hAnsi="Tahoma" w:cs="Tahoma"/>
          <w:sz w:val="24"/>
          <w:lang w:val="en-US"/>
        </w:rPr>
      </w:pPr>
      <w:r w:rsidRPr="00486114">
        <w:rPr>
          <w:rFonts w:ascii="Tahoma" w:hAnsi="Tahoma" w:cs="Tahoma"/>
          <w:sz w:val="24"/>
          <w:lang w:val="en-US"/>
        </w:rPr>
        <w:t>Piraeus, Greece.</w:t>
      </w:r>
    </w:p>
    <w:p w:rsidR="00B8698A" w:rsidRPr="00486114" w:rsidRDefault="00831DE5" w:rsidP="008B6EC4">
      <w:pPr>
        <w:tabs>
          <w:tab w:val="left" w:pos="720"/>
          <w:tab w:val="left" w:pos="1440"/>
          <w:tab w:val="left" w:pos="2160"/>
          <w:tab w:val="left" w:pos="6135"/>
        </w:tabs>
        <w:spacing w:after="0" w:line="240" w:lineRule="auto"/>
        <w:jc w:val="both"/>
        <w:rPr>
          <w:rFonts w:ascii="Tahoma" w:hAnsi="Tahoma" w:cs="Tahoma"/>
          <w:sz w:val="24"/>
          <w:lang w:val="en-US"/>
        </w:rPr>
      </w:pPr>
      <w:r w:rsidRPr="00486114">
        <w:rPr>
          <w:rFonts w:ascii="Tahoma" w:hAnsi="Tahoma" w:cs="Tahoma"/>
          <w:sz w:val="24"/>
          <w:lang w:val="en-US"/>
        </w:rPr>
        <w:t>T</w:t>
      </w:r>
      <w:r w:rsidR="00E845F4" w:rsidRPr="00486114">
        <w:rPr>
          <w:rFonts w:ascii="Tahoma" w:hAnsi="Tahoma" w:cs="Tahoma"/>
          <w:sz w:val="24"/>
          <w:lang w:val="en-US"/>
        </w:rPr>
        <w:t>el:</w:t>
      </w:r>
      <w:r w:rsidR="00E845F4" w:rsidRPr="00486114">
        <w:rPr>
          <w:rFonts w:ascii="Tahoma" w:hAnsi="Tahoma" w:cs="Tahoma"/>
          <w:sz w:val="24"/>
          <w:lang w:val="en-US"/>
        </w:rPr>
        <w:tab/>
        <w:t xml:space="preserve">+30 210 4550189 </w:t>
      </w:r>
      <w:r w:rsidR="00E845F4" w:rsidRPr="00486114">
        <w:rPr>
          <w:rFonts w:ascii="Tahoma" w:hAnsi="Tahoma" w:cs="Tahoma"/>
          <w:sz w:val="24"/>
          <w:lang w:val="en-US"/>
        </w:rPr>
        <w:tab/>
      </w:r>
    </w:p>
    <w:p w:rsidR="00E845F4" w:rsidRPr="00486114" w:rsidRDefault="00831DE5" w:rsidP="008B6EC4">
      <w:pPr>
        <w:tabs>
          <w:tab w:val="left" w:pos="720"/>
          <w:tab w:val="left" w:pos="1440"/>
          <w:tab w:val="left" w:pos="2160"/>
          <w:tab w:val="left" w:pos="6135"/>
        </w:tabs>
        <w:spacing w:after="0" w:line="240" w:lineRule="auto"/>
        <w:jc w:val="both"/>
        <w:rPr>
          <w:rFonts w:ascii="Tahoma" w:hAnsi="Tahoma" w:cs="Tahoma"/>
          <w:sz w:val="24"/>
          <w:lang w:val="en-US"/>
        </w:rPr>
      </w:pPr>
      <w:r w:rsidRPr="00486114">
        <w:rPr>
          <w:rFonts w:ascii="Tahoma" w:hAnsi="Tahoma" w:cs="Tahoma"/>
          <w:sz w:val="24"/>
          <w:lang w:val="en-US"/>
        </w:rPr>
        <w:t>Fax</w:t>
      </w:r>
      <w:r w:rsidR="00E845F4" w:rsidRPr="00486114">
        <w:rPr>
          <w:rFonts w:ascii="Tahoma" w:hAnsi="Tahoma" w:cs="Tahoma"/>
          <w:sz w:val="24"/>
          <w:lang w:val="en-US"/>
        </w:rPr>
        <w:t>:</w:t>
      </w:r>
      <w:r w:rsidR="00E845F4" w:rsidRPr="00486114">
        <w:rPr>
          <w:rFonts w:ascii="Tahoma" w:hAnsi="Tahoma" w:cs="Tahoma"/>
          <w:sz w:val="24"/>
          <w:lang w:val="en-US"/>
        </w:rPr>
        <w:tab/>
        <w:t xml:space="preserve">+30 210 4550187 </w:t>
      </w:r>
    </w:p>
    <w:p w:rsidR="00E845F4" w:rsidRPr="00486114" w:rsidRDefault="00831DE5" w:rsidP="008B6EC4">
      <w:pPr>
        <w:spacing w:after="0" w:line="240" w:lineRule="auto"/>
        <w:jc w:val="both"/>
        <w:rPr>
          <w:rFonts w:ascii="Tahoma" w:hAnsi="Tahoma" w:cs="Tahoma"/>
          <w:sz w:val="24"/>
          <w:lang w:val="en-US"/>
        </w:rPr>
      </w:pPr>
      <w:r w:rsidRPr="00486114">
        <w:rPr>
          <w:rFonts w:ascii="Tahoma" w:hAnsi="Tahoma" w:cs="Tahoma"/>
          <w:sz w:val="24"/>
          <w:lang w:val="en-US"/>
        </w:rPr>
        <w:t>E-mail</w:t>
      </w:r>
      <w:r w:rsidR="00E845F4" w:rsidRPr="00486114">
        <w:rPr>
          <w:rFonts w:ascii="Tahoma" w:hAnsi="Tahoma" w:cs="Tahoma"/>
          <w:sz w:val="24"/>
          <w:lang w:val="en-US"/>
        </w:rPr>
        <w:t xml:space="preserve">: procurement@olp.gr </w:t>
      </w:r>
    </w:p>
    <w:p w:rsidR="00E845F4" w:rsidRPr="00486114" w:rsidRDefault="00E845F4" w:rsidP="008B6EC4">
      <w:pPr>
        <w:spacing w:after="0" w:line="240" w:lineRule="auto"/>
        <w:jc w:val="both"/>
        <w:rPr>
          <w:rFonts w:ascii="Tahoma" w:hAnsi="Tahoma" w:cs="Tahoma"/>
          <w:sz w:val="24"/>
          <w:lang w:val="en-US"/>
        </w:rPr>
      </w:pPr>
      <w:bookmarkStart w:id="0" w:name="_GoBack"/>
      <w:bookmarkEnd w:id="0"/>
    </w:p>
    <w:p w:rsidR="00CF7E9A" w:rsidRPr="00486114" w:rsidRDefault="00CF7E9A" w:rsidP="008B6EC4">
      <w:pPr>
        <w:autoSpaceDE w:val="0"/>
        <w:autoSpaceDN w:val="0"/>
        <w:adjustRightInd w:val="0"/>
        <w:spacing w:after="0" w:line="240" w:lineRule="auto"/>
        <w:jc w:val="both"/>
        <w:rPr>
          <w:rFonts w:ascii="Tahoma" w:hAnsi="Tahoma" w:cs="Tahoma"/>
          <w:b/>
          <w:sz w:val="24"/>
          <w:lang w:val="en-US"/>
        </w:rPr>
      </w:pPr>
    </w:p>
    <w:p w:rsidR="003404A6" w:rsidRPr="00486114" w:rsidRDefault="007E7AEA" w:rsidP="008B6EC4">
      <w:pPr>
        <w:spacing w:after="0" w:line="240" w:lineRule="auto"/>
        <w:jc w:val="both"/>
        <w:rPr>
          <w:rFonts w:ascii="Tahoma" w:hAnsi="Tahoma" w:cs="Tahoma"/>
          <w:sz w:val="24"/>
          <w:lang w:val="en-US"/>
        </w:rPr>
      </w:pPr>
      <w:r w:rsidRPr="00486114">
        <w:rPr>
          <w:rFonts w:ascii="Tahoma" w:hAnsi="Tahoma" w:cs="Tahoma"/>
          <w:b/>
          <w:sz w:val="24"/>
          <w:lang w:val="en-US"/>
        </w:rPr>
        <w:t>Subject:</w:t>
      </w:r>
      <w:r w:rsidR="00486114" w:rsidRPr="00486114">
        <w:rPr>
          <w:rFonts w:ascii="Tahoma" w:hAnsi="Tahoma" w:cs="Tahoma"/>
          <w:sz w:val="24"/>
          <w:lang w:val="en-US"/>
        </w:rPr>
        <w:t xml:space="preserve"> Invitation </w:t>
      </w:r>
      <w:r w:rsidR="00486114" w:rsidRPr="00486114">
        <w:rPr>
          <w:rFonts w:ascii="Tahoma" w:hAnsi="Tahoma" w:cs="Tahoma"/>
          <w:sz w:val="24"/>
          <w:lang w:val="en-US"/>
        </w:rPr>
        <w:t>for the procurement concerning third party inspections</w:t>
      </w:r>
      <w:r w:rsidR="003E35FE" w:rsidRPr="00486114">
        <w:rPr>
          <w:rFonts w:ascii="Tahoma" w:hAnsi="Tahoma" w:cs="Tahoma"/>
          <w:b/>
          <w:sz w:val="24"/>
          <w:lang w:val="en-US"/>
        </w:rPr>
        <w:t>.</w:t>
      </w:r>
    </w:p>
    <w:p w:rsidR="00CF4FCE" w:rsidRPr="00486114" w:rsidRDefault="00CF4FCE" w:rsidP="008B6EC4">
      <w:pPr>
        <w:spacing w:after="0" w:line="240" w:lineRule="auto"/>
        <w:jc w:val="both"/>
        <w:rPr>
          <w:rFonts w:ascii="Tahoma" w:hAnsi="Tahoma" w:cs="Tahoma"/>
          <w:sz w:val="24"/>
          <w:lang w:val="en-US"/>
        </w:rPr>
      </w:pPr>
    </w:p>
    <w:p w:rsidR="008D0471" w:rsidRPr="00486114" w:rsidRDefault="00486114" w:rsidP="00486114">
      <w:pPr>
        <w:spacing w:after="0" w:line="240" w:lineRule="auto"/>
        <w:jc w:val="both"/>
        <w:rPr>
          <w:rStyle w:val="AnswersChar"/>
          <w:color w:val="auto"/>
          <w:szCs w:val="22"/>
        </w:rPr>
      </w:pPr>
      <w:r w:rsidRPr="00486114">
        <w:rPr>
          <w:rFonts w:ascii="Tahoma" w:hAnsi="Tahoma" w:cs="Tahoma"/>
          <w:sz w:val="24"/>
          <w:lang w:val="en-US"/>
        </w:rPr>
        <w:t xml:space="preserve">Piraeus Port Authority S.A. informs that the invitation for the procurement concerning third party inspections for the repair of the stiffeners joint welds (located at the internal part of the boom &amp; the girder) for Panamax STS Quay Cranes N°5, N°6, N°7 </w:t>
      </w:r>
      <w:r w:rsidRPr="00486114">
        <w:rPr>
          <w:rFonts w:ascii="Tahoma" w:hAnsi="Tahoma" w:cs="Tahoma"/>
          <w:b/>
          <w:sz w:val="24"/>
          <w:lang w:val="en-US"/>
        </w:rPr>
        <w:t>is cancelled</w:t>
      </w:r>
      <w:r w:rsidRPr="00486114">
        <w:rPr>
          <w:rFonts w:ascii="Tahoma" w:hAnsi="Tahoma" w:cs="Tahoma"/>
          <w:sz w:val="24"/>
          <w:lang w:val="en-US"/>
        </w:rPr>
        <w:t xml:space="preserve"> due to technical reasons.</w:t>
      </w:r>
    </w:p>
    <w:sectPr w:rsidR="008D0471" w:rsidRPr="00486114" w:rsidSect="008B6EC4">
      <w:headerReference w:type="default" r:id="rId9"/>
      <w:footerReference w:type="default" r:id="rId10"/>
      <w:pgSz w:w="11906" w:h="16838"/>
      <w:pgMar w:top="1134" w:right="1134" w:bottom="1134" w:left="1134" w:header="510"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3DF" w:rsidRDefault="005743DF" w:rsidP="00493950">
      <w:pPr>
        <w:spacing w:after="0" w:line="240" w:lineRule="auto"/>
      </w:pPr>
      <w:r>
        <w:separator/>
      </w:r>
    </w:p>
  </w:endnote>
  <w:endnote w:type="continuationSeparator" w:id="0">
    <w:p w:rsidR="005743DF" w:rsidRDefault="005743DF"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1"/>
    <w:family w:val="swiss"/>
    <w:pitch w:val="variable"/>
    <w:sig w:usb0="E4002EFF" w:usb1="C000E47F"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Calibri Light">
    <w:panose1 w:val="020F0302020204030204"/>
    <w:charset w:val="A1"/>
    <w:family w:val="swiss"/>
    <w:pitch w:val="variable"/>
    <w:sig w:usb0="E0002AFF" w:usb1="C000247B" w:usb2="00000009" w:usb3="00000000" w:csb0="000001FF" w:csb1="00000000"/>
  </w:font>
  <w:font w:name="Bookman Old Style">
    <w:panose1 w:val="020506040505050202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838510"/>
      <w:docPartObj>
        <w:docPartGallery w:val="Page Numbers (Bottom of Page)"/>
        <w:docPartUnique/>
      </w:docPartObj>
    </w:sdtPr>
    <w:sdtEndPr>
      <w:rPr>
        <w:noProof/>
      </w:rPr>
    </w:sdtEndPr>
    <w:sdtContent>
      <w:p w:rsidR="006C0F96" w:rsidRDefault="006C0F96">
        <w:pPr>
          <w:pStyle w:val="Footer"/>
          <w:jc w:val="center"/>
        </w:pPr>
        <w:r>
          <w:fldChar w:fldCharType="begin"/>
        </w:r>
        <w:r>
          <w:instrText xml:space="preserve"> PAGE   \* MERGEFORMAT </w:instrText>
        </w:r>
        <w:r>
          <w:fldChar w:fldCharType="separate"/>
        </w:r>
        <w:r w:rsidR="00486114">
          <w:rPr>
            <w:noProof/>
          </w:rPr>
          <w:t>1</w:t>
        </w:r>
        <w:r>
          <w:rPr>
            <w:noProof/>
          </w:rPr>
          <w:fldChar w:fldCharType="end"/>
        </w:r>
      </w:p>
    </w:sdtContent>
  </w:sdt>
  <w:p w:rsidR="00F26567" w:rsidRDefault="00F265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3DF" w:rsidRDefault="005743DF" w:rsidP="00493950">
      <w:pPr>
        <w:spacing w:after="0" w:line="240" w:lineRule="auto"/>
      </w:pPr>
      <w:r>
        <w:separator/>
      </w:r>
    </w:p>
  </w:footnote>
  <w:footnote w:type="continuationSeparator" w:id="0">
    <w:p w:rsidR="005743DF" w:rsidRDefault="005743DF"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Header"/>
    </w:pPr>
    <w:r w:rsidRPr="000A222E">
      <w:rPr>
        <w:noProof/>
        <w:lang w:val="en-US"/>
      </w:rPr>
      <w:drawing>
        <wp:inline distT="0" distB="0" distL="0" distR="0" wp14:anchorId="4FD04224" wp14:editId="03864FD9">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6">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C2D18F5"/>
    <w:multiLevelType w:val="multilevel"/>
    <w:tmpl w:val="BAF25A74"/>
    <w:lvl w:ilvl="0">
      <w:start w:val="1"/>
      <w:numFmt w:val="decimal"/>
      <w:pStyle w:val="Heading1"/>
      <w:lvlText w:val="%1."/>
      <w:lvlJc w:val="left"/>
      <w:pPr>
        <w:tabs>
          <w:tab w:val="num" w:pos="680"/>
        </w:tabs>
        <w:ind w:left="680" w:hanging="680"/>
      </w:pPr>
      <w:rPr>
        <w:rFonts w:hint="default"/>
      </w:rPr>
    </w:lvl>
    <w:lvl w:ilvl="1">
      <w:start w:val="1"/>
      <w:numFmt w:val="decimal"/>
      <w:pStyle w:val="Heading2"/>
      <w:lvlText w:val="%1.%2"/>
      <w:lvlJc w:val="left"/>
      <w:pPr>
        <w:tabs>
          <w:tab w:val="num" w:pos="680"/>
        </w:tabs>
        <w:ind w:left="680" w:hanging="680"/>
      </w:pPr>
      <w:rPr>
        <w:rFonts w:hint="default"/>
        <w:b w:val="0"/>
      </w:rPr>
    </w:lvl>
    <w:lvl w:ilvl="2">
      <w:start w:val="1"/>
      <w:numFmt w:val="decimal"/>
      <w:pStyle w:val="1"/>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Heading5"/>
      <w:lvlText w:val="%1.%2.%3.%4.%5"/>
      <w:lvlJc w:val="left"/>
      <w:pPr>
        <w:tabs>
          <w:tab w:val="num" w:pos="1008"/>
        </w:tabs>
        <w:ind w:left="1009" w:hanging="1009"/>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nsid w:val="1F095E74"/>
    <w:multiLevelType w:val="hybridMultilevel"/>
    <w:tmpl w:val="8318A5BE"/>
    <w:lvl w:ilvl="0" w:tplc="04080011">
      <w:start w:val="1"/>
      <w:numFmt w:val="decimal"/>
      <w:lvlText w:val="%1)"/>
      <w:lvlJc w:val="left"/>
      <w:pPr>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0">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231B0665"/>
    <w:multiLevelType w:val="hybridMultilevel"/>
    <w:tmpl w:val="35D0C384"/>
    <w:lvl w:ilvl="0" w:tplc="3A342840">
      <w:start w:val="1"/>
      <w:numFmt w:val="decimal"/>
      <w:lvlText w:val="%1)"/>
      <w:lvlJc w:val="left"/>
      <w:pPr>
        <w:ind w:left="720" w:hanging="360"/>
      </w:pPr>
      <w:rPr>
        <w:color w:val="000000"/>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2">
    <w:nsid w:val="238976E2"/>
    <w:multiLevelType w:val="hybridMultilevel"/>
    <w:tmpl w:val="6628711A"/>
    <w:lvl w:ilvl="0" w:tplc="8656202A">
      <w:start w:val="1"/>
      <w:numFmt w:val="decimal"/>
      <w:lvlText w:val="%1."/>
      <w:lvlJc w:val="left"/>
      <w:pPr>
        <w:ind w:left="2111" w:hanging="672"/>
        <w:jc w:val="left"/>
      </w:pPr>
      <w:rPr>
        <w:rFonts w:hint="default"/>
        <w:b/>
        <w:bCs/>
        <w:w w:val="108"/>
      </w:rPr>
    </w:lvl>
    <w:lvl w:ilvl="1" w:tplc="7138D584">
      <w:numFmt w:val="bullet"/>
      <w:lvlText w:val="-"/>
      <w:lvlJc w:val="left"/>
      <w:pPr>
        <w:ind w:left="2054" w:hanging="180"/>
      </w:pPr>
      <w:rPr>
        <w:rFonts w:hint="default"/>
        <w:w w:val="104"/>
      </w:rPr>
    </w:lvl>
    <w:lvl w:ilvl="2" w:tplc="BB48731C">
      <w:numFmt w:val="bullet"/>
      <w:lvlText w:val="•"/>
      <w:lvlJc w:val="left"/>
      <w:pPr>
        <w:ind w:left="2120" w:hanging="180"/>
      </w:pPr>
      <w:rPr>
        <w:rFonts w:hint="default"/>
      </w:rPr>
    </w:lvl>
    <w:lvl w:ilvl="3" w:tplc="6A8022A2">
      <w:numFmt w:val="bullet"/>
      <w:lvlText w:val="•"/>
      <w:lvlJc w:val="left"/>
      <w:pPr>
        <w:ind w:left="3257" w:hanging="180"/>
      </w:pPr>
      <w:rPr>
        <w:rFonts w:hint="default"/>
      </w:rPr>
    </w:lvl>
    <w:lvl w:ilvl="4" w:tplc="0FDE2058">
      <w:numFmt w:val="bullet"/>
      <w:lvlText w:val="•"/>
      <w:lvlJc w:val="left"/>
      <w:pPr>
        <w:ind w:left="4395" w:hanging="180"/>
      </w:pPr>
      <w:rPr>
        <w:rFonts w:hint="default"/>
      </w:rPr>
    </w:lvl>
    <w:lvl w:ilvl="5" w:tplc="3402995C">
      <w:numFmt w:val="bullet"/>
      <w:lvlText w:val="•"/>
      <w:lvlJc w:val="left"/>
      <w:pPr>
        <w:ind w:left="5532" w:hanging="180"/>
      </w:pPr>
      <w:rPr>
        <w:rFonts w:hint="default"/>
      </w:rPr>
    </w:lvl>
    <w:lvl w:ilvl="6" w:tplc="FDE4DA22">
      <w:numFmt w:val="bullet"/>
      <w:lvlText w:val="•"/>
      <w:lvlJc w:val="left"/>
      <w:pPr>
        <w:ind w:left="6670" w:hanging="180"/>
      </w:pPr>
      <w:rPr>
        <w:rFonts w:hint="default"/>
      </w:rPr>
    </w:lvl>
    <w:lvl w:ilvl="7" w:tplc="E98E6BC2">
      <w:numFmt w:val="bullet"/>
      <w:lvlText w:val="•"/>
      <w:lvlJc w:val="left"/>
      <w:pPr>
        <w:ind w:left="7807" w:hanging="180"/>
      </w:pPr>
      <w:rPr>
        <w:rFonts w:hint="default"/>
      </w:rPr>
    </w:lvl>
    <w:lvl w:ilvl="8" w:tplc="8022127C">
      <w:numFmt w:val="bullet"/>
      <w:lvlText w:val="•"/>
      <w:lvlJc w:val="left"/>
      <w:pPr>
        <w:ind w:left="8945" w:hanging="180"/>
      </w:pPr>
      <w:rPr>
        <w:rFonts w:hint="default"/>
      </w:rPr>
    </w:lvl>
  </w:abstractNum>
  <w:abstractNum w:abstractNumId="13">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8975A2A"/>
    <w:multiLevelType w:val="hybridMultilevel"/>
    <w:tmpl w:val="CD8296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7">
    <w:nsid w:val="316C2F92"/>
    <w:multiLevelType w:val="hybridMultilevel"/>
    <w:tmpl w:val="6628711A"/>
    <w:lvl w:ilvl="0" w:tplc="8656202A">
      <w:start w:val="1"/>
      <w:numFmt w:val="decimal"/>
      <w:lvlText w:val="%1."/>
      <w:lvlJc w:val="left"/>
      <w:pPr>
        <w:ind w:left="2111" w:hanging="672"/>
        <w:jc w:val="left"/>
      </w:pPr>
      <w:rPr>
        <w:rFonts w:hint="default"/>
        <w:b/>
        <w:bCs/>
        <w:w w:val="108"/>
      </w:rPr>
    </w:lvl>
    <w:lvl w:ilvl="1" w:tplc="7138D584">
      <w:numFmt w:val="bullet"/>
      <w:lvlText w:val="-"/>
      <w:lvlJc w:val="left"/>
      <w:pPr>
        <w:ind w:left="2054" w:hanging="180"/>
      </w:pPr>
      <w:rPr>
        <w:rFonts w:hint="default"/>
        <w:w w:val="104"/>
      </w:rPr>
    </w:lvl>
    <w:lvl w:ilvl="2" w:tplc="BB48731C">
      <w:numFmt w:val="bullet"/>
      <w:lvlText w:val="•"/>
      <w:lvlJc w:val="left"/>
      <w:pPr>
        <w:ind w:left="2120" w:hanging="180"/>
      </w:pPr>
      <w:rPr>
        <w:rFonts w:hint="default"/>
      </w:rPr>
    </w:lvl>
    <w:lvl w:ilvl="3" w:tplc="6A8022A2">
      <w:numFmt w:val="bullet"/>
      <w:lvlText w:val="•"/>
      <w:lvlJc w:val="left"/>
      <w:pPr>
        <w:ind w:left="3257" w:hanging="180"/>
      </w:pPr>
      <w:rPr>
        <w:rFonts w:hint="default"/>
      </w:rPr>
    </w:lvl>
    <w:lvl w:ilvl="4" w:tplc="0FDE2058">
      <w:numFmt w:val="bullet"/>
      <w:lvlText w:val="•"/>
      <w:lvlJc w:val="left"/>
      <w:pPr>
        <w:ind w:left="4395" w:hanging="180"/>
      </w:pPr>
      <w:rPr>
        <w:rFonts w:hint="default"/>
      </w:rPr>
    </w:lvl>
    <w:lvl w:ilvl="5" w:tplc="3402995C">
      <w:numFmt w:val="bullet"/>
      <w:lvlText w:val="•"/>
      <w:lvlJc w:val="left"/>
      <w:pPr>
        <w:ind w:left="5532" w:hanging="180"/>
      </w:pPr>
      <w:rPr>
        <w:rFonts w:hint="default"/>
      </w:rPr>
    </w:lvl>
    <w:lvl w:ilvl="6" w:tplc="FDE4DA22">
      <w:numFmt w:val="bullet"/>
      <w:lvlText w:val="•"/>
      <w:lvlJc w:val="left"/>
      <w:pPr>
        <w:ind w:left="6670" w:hanging="180"/>
      </w:pPr>
      <w:rPr>
        <w:rFonts w:hint="default"/>
      </w:rPr>
    </w:lvl>
    <w:lvl w:ilvl="7" w:tplc="E98E6BC2">
      <w:numFmt w:val="bullet"/>
      <w:lvlText w:val="•"/>
      <w:lvlJc w:val="left"/>
      <w:pPr>
        <w:ind w:left="7807" w:hanging="180"/>
      </w:pPr>
      <w:rPr>
        <w:rFonts w:hint="default"/>
      </w:rPr>
    </w:lvl>
    <w:lvl w:ilvl="8" w:tplc="8022127C">
      <w:numFmt w:val="bullet"/>
      <w:lvlText w:val="•"/>
      <w:lvlJc w:val="left"/>
      <w:pPr>
        <w:ind w:left="8945" w:hanging="180"/>
      </w:pPr>
      <w:rPr>
        <w:rFonts w:hint="default"/>
      </w:rPr>
    </w:lvl>
  </w:abstractNum>
  <w:abstractNum w:abstractNumId="18">
    <w:nsid w:val="3BDB7682"/>
    <w:multiLevelType w:val="hybridMultilevel"/>
    <w:tmpl w:val="6628711A"/>
    <w:lvl w:ilvl="0" w:tplc="8656202A">
      <w:start w:val="1"/>
      <w:numFmt w:val="decimal"/>
      <w:lvlText w:val="%1."/>
      <w:lvlJc w:val="left"/>
      <w:pPr>
        <w:ind w:left="2111" w:hanging="672"/>
        <w:jc w:val="left"/>
      </w:pPr>
      <w:rPr>
        <w:rFonts w:hint="default"/>
        <w:b/>
        <w:bCs/>
        <w:w w:val="108"/>
      </w:rPr>
    </w:lvl>
    <w:lvl w:ilvl="1" w:tplc="7138D584">
      <w:numFmt w:val="bullet"/>
      <w:lvlText w:val="-"/>
      <w:lvlJc w:val="left"/>
      <w:pPr>
        <w:ind w:left="2054" w:hanging="180"/>
      </w:pPr>
      <w:rPr>
        <w:rFonts w:hint="default"/>
        <w:w w:val="104"/>
      </w:rPr>
    </w:lvl>
    <w:lvl w:ilvl="2" w:tplc="BB48731C">
      <w:numFmt w:val="bullet"/>
      <w:lvlText w:val="•"/>
      <w:lvlJc w:val="left"/>
      <w:pPr>
        <w:ind w:left="2120" w:hanging="180"/>
      </w:pPr>
      <w:rPr>
        <w:rFonts w:hint="default"/>
      </w:rPr>
    </w:lvl>
    <w:lvl w:ilvl="3" w:tplc="6A8022A2">
      <w:numFmt w:val="bullet"/>
      <w:lvlText w:val="•"/>
      <w:lvlJc w:val="left"/>
      <w:pPr>
        <w:ind w:left="3257" w:hanging="180"/>
      </w:pPr>
      <w:rPr>
        <w:rFonts w:hint="default"/>
      </w:rPr>
    </w:lvl>
    <w:lvl w:ilvl="4" w:tplc="0FDE2058">
      <w:numFmt w:val="bullet"/>
      <w:lvlText w:val="•"/>
      <w:lvlJc w:val="left"/>
      <w:pPr>
        <w:ind w:left="4395" w:hanging="180"/>
      </w:pPr>
      <w:rPr>
        <w:rFonts w:hint="default"/>
      </w:rPr>
    </w:lvl>
    <w:lvl w:ilvl="5" w:tplc="3402995C">
      <w:numFmt w:val="bullet"/>
      <w:lvlText w:val="•"/>
      <w:lvlJc w:val="left"/>
      <w:pPr>
        <w:ind w:left="5532" w:hanging="180"/>
      </w:pPr>
      <w:rPr>
        <w:rFonts w:hint="default"/>
      </w:rPr>
    </w:lvl>
    <w:lvl w:ilvl="6" w:tplc="FDE4DA22">
      <w:numFmt w:val="bullet"/>
      <w:lvlText w:val="•"/>
      <w:lvlJc w:val="left"/>
      <w:pPr>
        <w:ind w:left="6670" w:hanging="180"/>
      </w:pPr>
      <w:rPr>
        <w:rFonts w:hint="default"/>
      </w:rPr>
    </w:lvl>
    <w:lvl w:ilvl="7" w:tplc="E98E6BC2">
      <w:numFmt w:val="bullet"/>
      <w:lvlText w:val="•"/>
      <w:lvlJc w:val="left"/>
      <w:pPr>
        <w:ind w:left="7807" w:hanging="180"/>
      </w:pPr>
      <w:rPr>
        <w:rFonts w:hint="default"/>
      </w:rPr>
    </w:lvl>
    <w:lvl w:ilvl="8" w:tplc="8022127C">
      <w:numFmt w:val="bullet"/>
      <w:lvlText w:val="•"/>
      <w:lvlJc w:val="left"/>
      <w:pPr>
        <w:ind w:left="8945" w:hanging="180"/>
      </w:pPr>
      <w:rPr>
        <w:rFonts w:hint="default"/>
      </w:rPr>
    </w:lvl>
  </w:abstractNum>
  <w:abstractNum w:abstractNumId="19">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0">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21">
    <w:nsid w:val="48912723"/>
    <w:multiLevelType w:val="multilevel"/>
    <w:tmpl w:val="5FD029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4BF24FC8"/>
    <w:multiLevelType w:val="multilevel"/>
    <w:tmpl w:val="CEFC5764"/>
    <w:lvl w:ilvl="0">
      <w:start w:val="1"/>
      <w:numFmt w:val="bullet"/>
      <w:lvlText w:val="•"/>
      <w:lvlJc w:val="left"/>
      <w:rPr>
        <w:rFonts w:ascii="Corbel" w:eastAsia="Corbel" w:hAnsi="Corbel" w:cs="Corbel"/>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C8D0B6E"/>
    <w:multiLevelType w:val="multilevel"/>
    <w:tmpl w:val="3B1A9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1DA4014"/>
    <w:multiLevelType w:val="multilevel"/>
    <w:tmpl w:val="86DE6422"/>
    <w:lvl w:ilvl="0">
      <w:start w:val="2"/>
      <w:numFmt w:val="decimal"/>
      <w:lvlText w:val="%1."/>
      <w:lvlJc w:val="left"/>
      <w:rPr>
        <w:rFonts w:ascii="Corbel" w:eastAsia="Corbel" w:hAnsi="Corbel" w:cs="Corbel"/>
        <w:b w:val="0"/>
        <w:bCs w:val="0"/>
        <w:i w:val="0"/>
        <w:iCs w:val="0"/>
        <w:smallCaps w:val="0"/>
        <w:strike w:val="0"/>
        <w:color w:val="000000"/>
        <w:spacing w:val="20"/>
        <w:w w:val="100"/>
        <w:position w:val="0"/>
        <w:sz w:val="20"/>
        <w:szCs w:val="20"/>
        <w:u w:val="none"/>
      </w:rPr>
    </w:lvl>
    <w:lvl w:ilvl="1">
      <w:start w:val="1"/>
      <w:numFmt w:val="lowerRoman"/>
      <w:lvlText w:val="%2."/>
      <w:lvlJc w:val="right"/>
      <w:rPr>
        <w:b w:val="0"/>
        <w:bCs w:val="0"/>
        <w:i w:val="0"/>
        <w:iCs w:val="0"/>
        <w:smallCaps w:val="0"/>
        <w:strike w:val="0"/>
        <w:color w:val="000000"/>
        <w:spacing w:val="2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B03031A"/>
    <w:multiLevelType w:val="multilevel"/>
    <w:tmpl w:val="7014115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3"/>
  </w:num>
  <w:num w:numId="3">
    <w:abstractNumId w:val="15"/>
  </w:num>
  <w:num w:numId="4">
    <w:abstractNumId w:val="23"/>
  </w:num>
  <w:num w:numId="5">
    <w:abstractNumId w:val="8"/>
  </w:num>
  <w:num w:numId="6">
    <w:abstractNumId w:val="27"/>
  </w:num>
  <w:num w:numId="7">
    <w:abstractNumId w:val="32"/>
  </w:num>
  <w:num w:numId="8">
    <w:abstractNumId w:val="5"/>
  </w:num>
  <w:num w:numId="9">
    <w:abstractNumId w:val="1"/>
  </w:num>
  <w:num w:numId="10">
    <w:abstractNumId w:val="30"/>
  </w:num>
  <w:num w:numId="11">
    <w:abstractNumId w:val="7"/>
  </w:num>
  <w:num w:numId="12">
    <w:abstractNumId w:val="26"/>
  </w:num>
  <w:num w:numId="13">
    <w:abstractNumId w:val="31"/>
  </w:num>
  <w:num w:numId="14">
    <w:abstractNumId w:val="13"/>
  </w:num>
  <w:num w:numId="15">
    <w:abstractNumId w:val="4"/>
  </w:num>
  <w:num w:numId="16">
    <w:abstractNumId w:val="28"/>
  </w:num>
  <w:num w:numId="17">
    <w:abstractNumId w:val="19"/>
  </w:num>
  <w:num w:numId="18">
    <w:abstractNumId w:val="6"/>
  </w:num>
  <w:num w:numId="19">
    <w:abstractNumId w:val="20"/>
  </w:num>
  <w:num w:numId="20">
    <w:abstractNumId w:val="0"/>
  </w:num>
  <w:num w:numId="21">
    <w:abstractNumId w:val="22"/>
  </w:num>
  <w:num w:numId="22">
    <w:abstractNumId w:val="16"/>
  </w:num>
  <w:num w:numId="23">
    <w:abstractNumId w:val="2"/>
  </w:num>
  <w:num w:numId="24">
    <w:abstractNumId w:val="29"/>
  </w:num>
  <w:num w:numId="25">
    <w:abstractNumId w:val="24"/>
  </w:num>
  <w:num w:numId="26">
    <w:abstractNumId w:val="33"/>
  </w:num>
  <w:num w:numId="27">
    <w:abstractNumId w:val="21"/>
  </w:num>
  <w:num w:numId="28">
    <w:abstractNumId w:val="25"/>
  </w:num>
  <w:num w:numId="29">
    <w:abstractNumId w:val="14"/>
  </w:num>
  <w:num w:numId="30">
    <w:abstractNumId w:val="17"/>
  </w:num>
  <w:num w:numId="31">
    <w:abstractNumId w:val="12"/>
  </w:num>
  <w:num w:numId="32">
    <w:abstractNumId w:val="18"/>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3089"/>
    <w:rsid w:val="0001357D"/>
    <w:rsid w:val="00020C5A"/>
    <w:rsid w:val="00024901"/>
    <w:rsid w:val="0002636A"/>
    <w:rsid w:val="00032D51"/>
    <w:rsid w:val="000332AD"/>
    <w:rsid w:val="00036515"/>
    <w:rsid w:val="0004275B"/>
    <w:rsid w:val="00045FA6"/>
    <w:rsid w:val="00052129"/>
    <w:rsid w:val="000607ED"/>
    <w:rsid w:val="000711AA"/>
    <w:rsid w:val="000761DE"/>
    <w:rsid w:val="00077138"/>
    <w:rsid w:val="00081DEA"/>
    <w:rsid w:val="00094BAF"/>
    <w:rsid w:val="00095921"/>
    <w:rsid w:val="000A46ED"/>
    <w:rsid w:val="000B55E4"/>
    <w:rsid w:val="000C28C0"/>
    <w:rsid w:val="000E1F46"/>
    <w:rsid w:val="000E5041"/>
    <w:rsid w:val="000F3468"/>
    <w:rsid w:val="00103818"/>
    <w:rsid w:val="001052B1"/>
    <w:rsid w:val="00106CEF"/>
    <w:rsid w:val="00110482"/>
    <w:rsid w:val="00110EDC"/>
    <w:rsid w:val="001227CA"/>
    <w:rsid w:val="00127641"/>
    <w:rsid w:val="00133198"/>
    <w:rsid w:val="00144A59"/>
    <w:rsid w:val="00144C71"/>
    <w:rsid w:val="00144EEC"/>
    <w:rsid w:val="00145367"/>
    <w:rsid w:val="00156E00"/>
    <w:rsid w:val="00157515"/>
    <w:rsid w:val="001576A0"/>
    <w:rsid w:val="00160679"/>
    <w:rsid w:val="00167767"/>
    <w:rsid w:val="001779ED"/>
    <w:rsid w:val="00187D0B"/>
    <w:rsid w:val="00190ADF"/>
    <w:rsid w:val="00191621"/>
    <w:rsid w:val="00192E24"/>
    <w:rsid w:val="001A6BDE"/>
    <w:rsid w:val="001A791C"/>
    <w:rsid w:val="001C0116"/>
    <w:rsid w:val="001C24F7"/>
    <w:rsid w:val="001C252C"/>
    <w:rsid w:val="001C401B"/>
    <w:rsid w:val="001D7B87"/>
    <w:rsid w:val="001E0ECE"/>
    <w:rsid w:val="001E1F44"/>
    <w:rsid w:val="00205565"/>
    <w:rsid w:val="00205DFC"/>
    <w:rsid w:val="00205E68"/>
    <w:rsid w:val="002064C0"/>
    <w:rsid w:val="002206F2"/>
    <w:rsid w:val="002309C9"/>
    <w:rsid w:val="002320B2"/>
    <w:rsid w:val="002328B7"/>
    <w:rsid w:val="00237476"/>
    <w:rsid w:val="00244AE6"/>
    <w:rsid w:val="00250BF9"/>
    <w:rsid w:val="002548C8"/>
    <w:rsid w:val="00273203"/>
    <w:rsid w:val="0028632B"/>
    <w:rsid w:val="00286DB5"/>
    <w:rsid w:val="00291631"/>
    <w:rsid w:val="00292372"/>
    <w:rsid w:val="002A6405"/>
    <w:rsid w:val="002B24D7"/>
    <w:rsid w:val="002B3A54"/>
    <w:rsid w:val="002B5E12"/>
    <w:rsid w:val="002C738C"/>
    <w:rsid w:val="002D77CE"/>
    <w:rsid w:val="002E2090"/>
    <w:rsid w:val="002F44CC"/>
    <w:rsid w:val="0030123C"/>
    <w:rsid w:val="003029D0"/>
    <w:rsid w:val="0032040C"/>
    <w:rsid w:val="0032183B"/>
    <w:rsid w:val="003223BC"/>
    <w:rsid w:val="00334EA8"/>
    <w:rsid w:val="00334FE3"/>
    <w:rsid w:val="00336807"/>
    <w:rsid w:val="003404A6"/>
    <w:rsid w:val="0034244A"/>
    <w:rsid w:val="00343528"/>
    <w:rsid w:val="00347FE9"/>
    <w:rsid w:val="0035201C"/>
    <w:rsid w:val="003668E4"/>
    <w:rsid w:val="00366AFA"/>
    <w:rsid w:val="00370397"/>
    <w:rsid w:val="00370B97"/>
    <w:rsid w:val="00373A43"/>
    <w:rsid w:val="00380D3A"/>
    <w:rsid w:val="00381252"/>
    <w:rsid w:val="00382A17"/>
    <w:rsid w:val="00383E48"/>
    <w:rsid w:val="0038420C"/>
    <w:rsid w:val="00385D23"/>
    <w:rsid w:val="003947F2"/>
    <w:rsid w:val="003975F5"/>
    <w:rsid w:val="003A3823"/>
    <w:rsid w:val="003A7709"/>
    <w:rsid w:val="003B04FC"/>
    <w:rsid w:val="003B4C37"/>
    <w:rsid w:val="003C1207"/>
    <w:rsid w:val="003C2D9E"/>
    <w:rsid w:val="003D1BDD"/>
    <w:rsid w:val="003D3DC7"/>
    <w:rsid w:val="003D50F6"/>
    <w:rsid w:val="003D5C26"/>
    <w:rsid w:val="003D7856"/>
    <w:rsid w:val="003E35FE"/>
    <w:rsid w:val="003E7002"/>
    <w:rsid w:val="003E7CB6"/>
    <w:rsid w:val="003F5FE5"/>
    <w:rsid w:val="003F79A1"/>
    <w:rsid w:val="00420600"/>
    <w:rsid w:val="004274CE"/>
    <w:rsid w:val="00431BF4"/>
    <w:rsid w:val="004339E5"/>
    <w:rsid w:val="004376C0"/>
    <w:rsid w:val="00450574"/>
    <w:rsid w:val="00455A49"/>
    <w:rsid w:val="004601C1"/>
    <w:rsid w:val="00460AA9"/>
    <w:rsid w:val="004642B2"/>
    <w:rsid w:val="004712B0"/>
    <w:rsid w:val="004756D9"/>
    <w:rsid w:val="00485CC8"/>
    <w:rsid w:val="00486114"/>
    <w:rsid w:val="00486E3D"/>
    <w:rsid w:val="00487882"/>
    <w:rsid w:val="00492A2A"/>
    <w:rsid w:val="00493950"/>
    <w:rsid w:val="004A1472"/>
    <w:rsid w:val="004B5258"/>
    <w:rsid w:val="004C04F1"/>
    <w:rsid w:val="004C382F"/>
    <w:rsid w:val="004C784B"/>
    <w:rsid w:val="004E1956"/>
    <w:rsid w:val="004E2D27"/>
    <w:rsid w:val="004F663F"/>
    <w:rsid w:val="005163A7"/>
    <w:rsid w:val="005319AE"/>
    <w:rsid w:val="00532809"/>
    <w:rsid w:val="00551902"/>
    <w:rsid w:val="005641B2"/>
    <w:rsid w:val="005651D7"/>
    <w:rsid w:val="00572FB1"/>
    <w:rsid w:val="005743DF"/>
    <w:rsid w:val="00581826"/>
    <w:rsid w:val="0058529F"/>
    <w:rsid w:val="00597B20"/>
    <w:rsid w:val="005A6CED"/>
    <w:rsid w:val="005B3331"/>
    <w:rsid w:val="005B3468"/>
    <w:rsid w:val="005B3F8D"/>
    <w:rsid w:val="005C1B74"/>
    <w:rsid w:val="005C777F"/>
    <w:rsid w:val="005D176A"/>
    <w:rsid w:val="005D6BAB"/>
    <w:rsid w:val="00611351"/>
    <w:rsid w:val="006132D6"/>
    <w:rsid w:val="00613D6E"/>
    <w:rsid w:val="00614034"/>
    <w:rsid w:val="006153BB"/>
    <w:rsid w:val="00615EBF"/>
    <w:rsid w:val="00623A65"/>
    <w:rsid w:val="00627F1D"/>
    <w:rsid w:val="0065096D"/>
    <w:rsid w:val="00654BED"/>
    <w:rsid w:val="00663C43"/>
    <w:rsid w:val="006666FC"/>
    <w:rsid w:val="00673E92"/>
    <w:rsid w:val="00674AC6"/>
    <w:rsid w:val="00685FCC"/>
    <w:rsid w:val="006C0F96"/>
    <w:rsid w:val="006C1F7B"/>
    <w:rsid w:val="006C408F"/>
    <w:rsid w:val="006D07C3"/>
    <w:rsid w:val="006D1678"/>
    <w:rsid w:val="006D1FAA"/>
    <w:rsid w:val="006D403F"/>
    <w:rsid w:val="006D7708"/>
    <w:rsid w:val="006F61C6"/>
    <w:rsid w:val="007064EB"/>
    <w:rsid w:val="00714CD4"/>
    <w:rsid w:val="00717711"/>
    <w:rsid w:val="00717B06"/>
    <w:rsid w:val="0073203E"/>
    <w:rsid w:val="0074160B"/>
    <w:rsid w:val="00743DB9"/>
    <w:rsid w:val="007467A2"/>
    <w:rsid w:val="00746918"/>
    <w:rsid w:val="00747E76"/>
    <w:rsid w:val="0076233C"/>
    <w:rsid w:val="00772C0A"/>
    <w:rsid w:val="00775C40"/>
    <w:rsid w:val="00776048"/>
    <w:rsid w:val="00776072"/>
    <w:rsid w:val="00791A0D"/>
    <w:rsid w:val="00794603"/>
    <w:rsid w:val="0079746C"/>
    <w:rsid w:val="00797717"/>
    <w:rsid w:val="00797A81"/>
    <w:rsid w:val="007A3CF8"/>
    <w:rsid w:val="007A4A79"/>
    <w:rsid w:val="007A5056"/>
    <w:rsid w:val="007A5BE0"/>
    <w:rsid w:val="007B332B"/>
    <w:rsid w:val="007B4E9B"/>
    <w:rsid w:val="007C40F4"/>
    <w:rsid w:val="007C4BC2"/>
    <w:rsid w:val="007D189A"/>
    <w:rsid w:val="007D2744"/>
    <w:rsid w:val="007D5735"/>
    <w:rsid w:val="007D5A4F"/>
    <w:rsid w:val="007E2486"/>
    <w:rsid w:val="007E78F0"/>
    <w:rsid w:val="007E7AEA"/>
    <w:rsid w:val="007F658F"/>
    <w:rsid w:val="00800241"/>
    <w:rsid w:val="008024CE"/>
    <w:rsid w:val="00805985"/>
    <w:rsid w:val="00810C73"/>
    <w:rsid w:val="0081127B"/>
    <w:rsid w:val="00831DE5"/>
    <w:rsid w:val="00832239"/>
    <w:rsid w:val="00840150"/>
    <w:rsid w:val="00841059"/>
    <w:rsid w:val="00847168"/>
    <w:rsid w:val="008524F4"/>
    <w:rsid w:val="00852EC2"/>
    <w:rsid w:val="00857AF8"/>
    <w:rsid w:val="008644A2"/>
    <w:rsid w:val="0087109B"/>
    <w:rsid w:val="00881D85"/>
    <w:rsid w:val="00882234"/>
    <w:rsid w:val="00894A76"/>
    <w:rsid w:val="008A05E7"/>
    <w:rsid w:val="008A471F"/>
    <w:rsid w:val="008B6EC4"/>
    <w:rsid w:val="008C158C"/>
    <w:rsid w:val="008C27B2"/>
    <w:rsid w:val="008C5DF2"/>
    <w:rsid w:val="008D0471"/>
    <w:rsid w:val="008D1CA7"/>
    <w:rsid w:val="008D1DAE"/>
    <w:rsid w:val="008D54E3"/>
    <w:rsid w:val="008E590B"/>
    <w:rsid w:val="008F6D22"/>
    <w:rsid w:val="008F718C"/>
    <w:rsid w:val="009106D3"/>
    <w:rsid w:val="00921D58"/>
    <w:rsid w:val="00923EA0"/>
    <w:rsid w:val="00924EB9"/>
    <w:rsid w:val="009271BF"/>
    <w:rsid w:val="00974552"/>
    <w:rsid w:val="009A2663"/>
    <w:rsid w:val="009A3916"/>
    <w:rsid w:val="009A5134"/>
    <w:rsid w:val="009D2622"/>
    <w:rsid w:val="009E11D6"/>
    <w:rsid w:val="009F295B"/>
    <w:rsid w:val="009F5A95"/>
    <w:rsid w:val="009F5F0E"/>
    <w:rsid w:val="00A02371"/>
    <w:rsid w:val="00A0313B"/>
    <w:rsid w:val="00A12405"/>
    <w:rsid w:val="00A2799C"/>
    <w:rsid w:val="00A3056B"/>
    <w:rsid w:val="00A367C7"/>
    <w:rsid w:val="00A367D0"/>
    <w:rsid w:val="00A42CBA"/>
    <w:rsid w:val="00A43517"/>
    <w:rsid w:val="00A45D6D"/>
    <w:rsid w:val="00A73272"/>
    <w:rsid w:val="00A80025"/>
    <w:rsid w:val="00A94665"/>
    <w:rsid w:val="00AA2E6E"/>
    <w:rsid w:val="00AB06CF"/>
    <w:rsid w:val="00AB4CAE"/>
    <w:rsid w:val="00AC4229"/>
    <w:rsid w:val="00AD2D37"/>
    <w:rsid w:val="00AF0E86"/>
    <w:rsid w:val="00AF25FE"/>
    <w:rsid w:val="00B04C00"/>
    <w:rsid w:val="00B15168"/>
    <w:rsid w:val="00B23216"/>
    <w:rsid w:val="00B25C8C"/>
    <w:rsid w:val="00B312ED"/>
    <w:rsid w:val="00B3459E"/>
    <w:rsid w:val="00B42B9E"/>
    <w:rsid w:val="00B43946"/>
    <w:rsid w:val="00B45407"/>
    <w:rsid w:val="00B567E7"/>
    <w:rsid w:val="00B56EE5"/>
    <w:rsid w:val="00B628F1"/>
    <w:rsid w:val="00B673EF"/>
    <w:rsid w:val="00B6751C"/>
    <w:rsid w:val="00B7644F"/>
    <w:rsid w:val="00B774B2"/>
    <w:rsid w:val="00B82EA9"/>
    <w:rsid w:val="00B8698A"/>
    <w:rsid w:val="00B94E77"/>
    <w:rsid w:val="00B9604A"/>
    <w:rsid w:val="00BA33AC"/>
    <w:rsid w:val="00BA7DA7"/>
    <w:rsid w:val="00BB2DD3"/>
    <w:rsid w:val="00BC0F68"/>
    <w:rsid w:val="00BD3B65"/>
    <w:rsid w:val="00BE233B"/>
    <w:rsid w:val="00BE3110"/>
    <w:rsid w:val="00BE63F7"/>
    <w:rsid w:val="00C006F5"/>
    <w:rsid w:val="00C16013"/>
    <w:rsid w:val="00C17A4F"/>
    <w:rsid w:val="00C17C78"/>
    <w:rsid w:val="00C20715"/>
    <w:rsid w:val="00C2739A"/>
    <w:rsid w:val="00C30C87"/>
    <w:rsid w:val="00C3129C"/>
    <w:rsid w:val="00C40123"/>
    <w:rsid w:val="00C41D94"/>
    <w:rsid w:val="00C42B4A"/>
    <w:rsid w:val="00C5318F"/>
    <w:rsid w:val="00C554BB"/>
    <w:rsid w:val="00C63052"/>
    <w:rsid w:val="00C66108"/>
    <w:rsid w:val="00C66813"/>
    <w:rsid w:val="00C765BF"/>
    <w:rsid w:val="00C8473F"/>
    <w:rsid w:val="00C92DCA"/>
    <w:rsid w:val="00C95749"/>
    <w:rsid w:val="00CA6C23"/>
    <w:rsid w:val="00CC1AE2"/>
    <w:rsid w:val="00CC5561"/>
    <w:rsid w:val="00CD049C"/>
    <w:rsid w:val="00CD185F"/>
    <w:rsid w:val="00CD2D27"/>
    <w:rsid w:val="00CD60AC"/>
    <w:rsid w:val="00CE7BE2"/>
    <w:rsid w:val="00CF2D3F"/>
    <w:rsid w:val="00CF4FCE"/>
    <w:rsid w:val="00CF7E9A"/>
    <w:rsid w:val="00D04046"/>
    <w:rsid w:val="00D21C1A"/>
    <w:rsid w:val="00D24A1D"/>
    <w:rsid w:val="00D2661F"/>
    <w:rsid w:val="00D26D9D"/>
    <w:rsid w:val="00D34C0A"/>
    <w:rsid w:val="00D42507"/>
    <w:rsid w:val="00D450EA"/>
    <w:rsid w:val="00D45930"/>
    <w:rsid w:val="00D5335F"/>
    <w:rsid w:val="00D55466"/>
    <w:rsid w:val="00D56ACA"/>
    <w:rsid w:val="00D6329C"/>
    <w:rsid w:val="00D80C4E"/>
    <w:rsid w:val="00D86720"/>
    <w:rsid w:val="00D8691E"/>
    <w:rsid w:val="00D919E1"/>
    <w:rsid w:val="00D944E8"/>
    <w:rsid w:val="00D953D6"/>
    <w:rsid w:val="00DA23CF"/>
    <w:rsid w:val="00DA3CD1"/>
    <w:rsid w:val="00DB42B7"/>
    <w:rsid w:val="00DB42B8"/>
    <w:rsid w:val="00DC73D2"/>
    <w:rsid w:val="00DD1FDF"/>
    <w:rsid w:val="00DE4108"/>
    <w:rsid w:val="00DF00A3"/>
    <w:rsid w:val="00DF2A43"/>
    <w:rsid w:val="00DF3C20"/>
    <w:rsid w:val="00DF582F"/>
    <w:rsid w:val="00DF6DB1"/>
    <w:rsid w:val="00DF77C7"/>
    <w:rsid w:val="00E10EDE"/>
    <w:rsid w:val="00E119C4"/>
    <w:rsid w:val="00E16944"/>
    <w:rsid w:val="00E219B9"/>
    <w:rsid w:val="00E23143"/>
    <w:rsid w:val="00E24E9B"/>
    <w:rsid w:val="00E305ED"/>
    <w:rsid w:val="00E32992"/>
    <w:rsid w:val="00E3648C"/>
    <w:rsid w:val="00E413C2"/>
    <w:rsid w:val="00E51C42"/>
    <w:rsid w:val="00E628A2"/>
    <w:rsid w:val="00E65664"/>
    <w:rsid w:val="00E6613A"/>
    <w:rsid w:val="00E81C67"/>
    <w:rsid w:val="00E845F4"/>
    <w:rsid w:val="00E92026"/>
    <w:rsid w:val="00E94DB0"/>
    <w:rsid w:val="00EA03CA"/>
    <w:rsid w:val="00EA0A01"/>
    <w:rsid w:val="00EA2E42"/>
    <w:rsid w:val="00EA5EED"/>
    <w:rsid w:val="00ED3E79"/>
    <w:rsid w:val="00ED4ECE"/>
    <w:rsid w:val="00ED6227"/>
    <w:rsid w:val="00EE075B"/>
    <w:rsid w:val="00EE144A"/>
    <w:rsid w:val="00EE38BE"/>
    <w:rsid w:val="00EF792D"/>
    <w:rsid w:val="00F1103A"/>
    <w:rsid w:val="00F14075"/>
    <w:rsid w:val="00F20D70"/>
    <w:rsid w:val="00F26567"/>
    <w:rsid w:val="00F31911"/>
    <w:rsid w:val="00F3276E"/>
    <w:rsid w:val="00F37B80"/>
    <w:rsid w:val="00F37C7A"/>
    <w:rsid w:val="00F512FF"/>
    <w:rsid w:val="00F62545"/>
    <w:rsid w:val="00F648EE"/>
    <w:rsid w:val="00F66A87"/>
    <w:rsid w:val="00F83678"/>
    <w:rsid w:val="00F83B22"/>
    <w:rsid w:val="00F84C3C"/>
    <w:rsid w:val="00F84EE7"/>
    <w:rsid w:val="00F87052"/>
    <w:rsid w:val="00FB2542"/>
    <w:rsid w:val="00FC0C79"/>
    <w:rsid w:val="00FC7DED"/>
    <w:rsid w:val="00FD086E"/>
    <w:rsid w:val="00FD261C"/>
    <w:rsid w:val="00FD393F"/>
    <w:rsid w:val="00FD7E40"/>
    <w:rsid w:val="00FE02D0"/>
    <w:rsid w:val="00FE0343"/>
    <w:rsid w:val="00FE58A8"/>
    <w:rsid w:val="00FF22D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 w:type="paragraph" w:customStyle="1" w:styleId="7">
    <w:name w:val="Σώμα κειμένου7"/>
    <w:basedOn w:val="Normal"/>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 w:type="paragraph" w:customStyle="1" w:styleId="7">
    <w:name w:val="Σώμα κειμένου7"/>
    <w:basedOn w:val="Normal"/>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154297426">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3923983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44175851">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681131699">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66681469">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2019916404">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B710B-9406-46EB-BA40-2BA436F0A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81</Words>
  <Characters>465</Characters>
  <Application>Microsoft Office Word</Application>
  <DocSecurity>0</DocSecurity>
  <Lines>3</Lines>
  <Paragraphs>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Pantelis Kazatzis</cp:lastModifiedBy>
  <cp:revision>3</cp:revision>
  <cp:lastPrinted>2018-08-22T10:54:00Z</cp:lastPrinted>
  <dcterms:created xsi:type="dcterms:W3CDTF">2018-08-27T07:51:00Z</dcterms:created>
  <dcterms:modified xsi:type="dcterms:W3CDTF">2018-08-27T07:53:00Z</dcterms:modified>
</cp:coreProperties>
</file>