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486114" w:rsidRDefault="007D189A" w:rsidP="008B6EC4">
      <w:pPr>
        <w:pStyle w:val="2"/>
        <w:numPr>
          <w:ilvl w:val="0"/>
          <w:numId w:val="0"/>
        </w:numPr>
        <w:spacing w:before="0" w:line="240" w:lineRule="auto"/>
        <w:rPr>
          <w:rFonts w:ascii="Tahoma" w:hAnsi="Tahoma" w:cs="Tahoma"/>
          <w:color w:val="auto"/>
          <w:sz w:val="24"/>
          <w:lang w:val="en-US"/>
        </w:rPr>
      </w:pPr>
      <w:r w:rsidRPr="00486114">
        <w:rPr>
          <w:rFonts w:ascii="Tahoma" w:hAnsi="Tahoma" w:cs="Tahoma"/>
          <w:i w:val="0"/>
          <w:noProof/>
          <w:sz w:val="24"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5F6E2A3" wp14:editId="4B617AFB">
                <wp:simplePos x="0" y="0"/>
                <wp:positionH relativeFrom="column">
                  <wp:posOffset>4222750</wp:posOffset>
                </wp:positionH>
                <wp:positionV relativeFrom="paragraph">
                  <wp:posOffset>143510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2C00C0" w:rsidP="00110EDC">
                            <w:pPr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        </w:t>
                            </w:r>
                            <w:r w:rsidR="006C7ADE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18</w:t>
                            </w:r>
                            <w:r w:rsidRPr="002C00C0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 xml:space="preserve">th </w:t>
                            </w:r>
                            <w:r w:rsidR="006C7ADE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March</w:t>
                            </w:r>
                            <w:r w:rsidR="00831DE5" w:rsidRPr="002C00C0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201</w:t>
                            </w:r>
                            <w:r w:rsidR="006C7ADE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9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32.5pt;margin-top:11.3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dUqJmN4AAAAKAQAADwAAAAAAAAAAAAAAAACkBAAAZHJzL2Rvd25yZXYueG1sUEsFBgAAAAAEAAQA&#10;8wAAAK8FAAAAAA==&#10;" stroked="f">
                <v:textbox>
                  <w:txbxContent>
                    <w:p w:rsidR="00F26567" w:rsidRPr="00A73272" w:rsidRDefault="002C00C0" w:rsidP="00110EDC">
                      <w:pPr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        </w:t>
                      </w:r>
                      <w:r w:rsidR="006C7ADE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18</w:t>
                      </w:r>
                      <w:r w:rsidRPr="002C00C0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 xml:space="preserve">th </w:t>
                      </w:r>
                      <w:r w:rsidR="006C7ADE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March</w:t>
                      </w:r>
                      <w:r w:rsidR="00831DE5" w:rsidRPr="002C00C0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201</w:t>
                      </w:r>
                      <w:r w:rsidR="006C7ADE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9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A43517" w:rsidRPr="00486114" w:rsidRDefault="00A43517" w:rsidP="008B6EC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</w:p>
    <w:p w:rsidR="00E845F4" w:rsidRPr="00486114" w:rsidRDefault="00E845F4" w:rsidP="008B6EC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486114">
        <w:rPr>
          <w:rFonts w:ascii="Tahoma" w:hAnsi="Tahoma" w:cs="Tahoma"/>
          <w:sz w:val="24"/>
          <w:lang w:val="en-US"/>
        </w:rPr>
        <w:t>Piraeus Port Authority S.A.</w:t>
      </w:r>
    </w:p>
    <w:p w:rsidR="00E845F4" w:rsidRPr="00486114" w:rsidRDefault="00E845F4" w:rsidP="008B6EC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486114">
        <w:rPr>
          <w:rFonts w:ascii="Tahoma" w:hAnsi="Tahoma" w:cs="Tahoma"/>
          <w:sz w:val="24"/>
          <w:lang w:val="en-US"/>
        </w:rPr>
        <w:t>Procurement Department</w:t>
      </w:r>
    </w:p>
    <w:p w:rsidR="00E845F4" w:rsidRPr="00486114" w:rsidRDefault="00E845F4" w:rsidP="008B6EC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486114">
        <w:rPr>
          <w:rFonts w:ascii="Tahoma" w:hAnsi="Tahoma" w:cs="Tahoma"/>
          <w:sz w:val="24"/>
          <w:lang w:val="en-US"/>
        </w:rPr>
        <w:t>10, Akti Miaouli,</w:t>
      </w:r>
    </w:p>
    <w:p w:rsidR="00E845F4" w:rsidRPr="00486114" w:rsidRDefault="00E845F4" w:rsidP="008B6EC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486114">
        <w:rPr>
          <w:rFonts w:ascii="Tahoma" w:hAnsi="Tahoma" w:cs="Tahoma"/>
          <w:sz w:val="24"/>
          <w:lang w:val="en-US"/>
        </w:rPr>
        <w:t xml:space="preserve">GR 185 38, </w:t>
      </w:r>
    </w:p>
    <w:p w:rsidR="00E845F4" w:rsidRPr="00486114" w:rsidRDefault="00E845F4" w:rsidP="008B6EC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486114">
        <w:rPr>
          <w:rFonts w:ascii="Tahoma" w:hAnsi="Tahoma" w:cs="Tahoma"/>
          <w:sz w:val="24"/>
          <w:lang w:val="en-US"/>
        </w:rPr>
        <w:t>Piraeus, Greece.</w:t>
      </w:r>
    </w:p>
    <w:p w:rsidR="00B8698A" w:rsidRPr="00486114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486114">
        <w:rPr>
          <w:rFonts w:ascii="Tahoma" w:hAnsi="Tahoma" w:cs="Tahoma"/>
          <w:sz w:val="24"/>
          <w:lang w:val="en-US"/>
        </w:rPr>
        <w:t>T</w:t>
      </w:r>
      <w:r w:rsidR="00E845F4" w:rsidRPr="00486114">
        <w:rPr>
          <w:rFonts w:ascii="Tahoma" w:hAnsi="Tahoma" w:cs="Tahoma"/>
          <w:sz w:val="24"/>
          <w:lang w:val="en-US"/>
        </w:rPr>
        <w:t>el:</w:t>
      </w:r>
      <w:r w:rsidR="00E845F4" w:rsidRPr="00486114">
        <w:rPr>
          <w:rFonts w:ascii="Tahoma" w:hAnsi="Tahoma" w:cs="Tahoma"/>
          <w:sz w:val="24"/>
          <w:lang w:val="en-US"/>
        </w:rPr>
        <w:tab/>
        <w:t>+30 210 455018</w:t>
      </w:r>
      <w:r w:rsidR="006C7ADE">
        <w:rPr>
          <w:rFonts w:ascii="Tahoma" w:hAnsi="Tahoma" w:cs="Tahoma"/>
          <w:sz w:val="24"/>
          <w:lang w:val="en-US"/>
        </w:rPr>
        <w:t>6</w:t>
      </w:r>
      <w:r w:rsidR="00E845F4" w:rsidRPr="00486114">
        <w:rPr>
          <w:rFonts w:ascii="Tahoma" w:hAnsi="Tahoma" w:cs="Tahoma"/>
          <w:sz w:val="24"/>
          <w:lang w:val="en-US"/>
        </w:rPr>
        <w:t xml:space="preserve"> </w:t>
      </w:r>
      <w:r w:rsidR="00E845F4" w:rsidRPr="00486114">
        <w:rPr>
          <w:rFonts w:ascii="Tahoma" w:hAnsi="Tahoma" w:cs="Tahoma"/>
          <w:sz w:val="24"/>
          <w:lang w:val="en-US"/>
        </w:rPr>
        <w:tab/>
      </w:r>
    </w:p>
    <w:p w:rsidR="00E845F4" w:rsidRPr="00486114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486114">
        <w:rPr>
          <w:rFonts w:ascii="Tahoma" w:hAnsi="Tahoma" w:cs="Tahoma"/>
          <w:sz w:val="24"/>
          <w:lang w:val="en-US"/>
        </w:rPr>
        <w:t>Fax</w:t>
      </w:r>
      <w:r w:rsidR="00E845F4" w:rsidRPr="00486114">
        <w:rPr>
          <w:rFonts w:ascii="Tahoma" w:hAnsi="Tahoma" w:cs="Tahoma"/>
          <w:sz w:val="24"/>
          <w:lang w:val="en-US"/>
        </w:rPr>
        <w:t>:</w:t>
      </w:r>
      <w:r w:rsidR="00E845F4" w:rsidRPr="00486114">
        <w:rPr>
          <w:rFonts w:ascii="Tahoma" w:hAnsi="Tahoma" w:cs="Tahoma"/>
          <w:sz w:val="24"/>
          <w:lang w:val="en-US"/>
        </w:rPr>
        <w:tab/>
        <w:t xml:space="preserve">+30 210 4550187 </w:t>
      </w:r>
      <w:bookmarkStart w:id="0" w:name="_GoBack"/>
      <w:bookmarkEnd w:id="0"/>
    </w:p>
    <w:p w:rsidR="00E845F4" w:rsidRPr="00486114" w:rsidRDefault="00831DE5" w:rsidP="008B6EC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486114">
        <w:rPr>
          <w:rFonts w:ascii="Tahoma" w:hAnsi="Tahoma" w:cs="Tahoma"/>
          <w:sz w:val="24"/>
          <w:lang w:val="en-US"/>
        </w:rPr>
        <w:t>E-mail</w:t>
      </w:r>
      <w:r w:rsidR="00E845F4" w:rsidRPr="00486114">
        <w:rPr>
          <w:rFonts w:ascii="Tahoma" w:hAnsi="Tahoma" w:cs="Tahoma"/>
          <w:sz w:val="24"/>
          <w:lang w:val="en-US"/>
        </w:rPr>
        <w:t xml:space="preserve">: procurement@olp.gr </w:t>
      </w:r>
    </w:p>
    <w:p w:rsidR="00E845F4" w:rsidRPr="00486114" w:rsidRDefault="00E845F4" w:rsidP="008B6EC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</w:p>
    <w:p w:rsidR="00CF7E9A" w:rsidRPr="00486114" w:rsidRDefault="00CF7E9A" w:rsidP="008B6EC4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lang w:val="en-US"/>
        </w:rPr>
      </w:pPr>
    </w:p>
    <w:p w:rsidR="003404A6" w:rsidRPr="00486114" w:rsidRDefault="007E7AEA" w:rsidP="008B6EC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486114">
        <w:rPr>
          <w:rFonts w:ascii="Tahoma" w:hAnsi="Tahoma" w:cs="Tahoma"/>
          <w:b/>
          <w:sz w:val="24"/>
          <w:lang w:val="en-US"/>
        </w:rPr>
        <w:t>Subject:</w:t>
      </w:r>
      <w:r w:rsidR="00486114" w:rsidRPr="00486114">
        <w:rPr>
          <w:rFonts w:ascii="Tahoma" w:hAnsi="Tahoma" w:cs="Tahoma"/>
          <w:sz w:val="24"/>
          <w:lang w:val="en-US"/>
        </w:rPr>
        <w:t xml:space="preserve"> </w:t>
      </w:r>
      <w:r w:rsidR="006C7ADE" w:rsidRPr="006C7ADE">
        <w:rPr>
          <w:rFonts w:ascii="Tahoma" w:hAnsi="Tahoma" w:cs="Tahoma"/>
          <w:sz w:val="24"/>
          <w:lang w:val="en-US"/>
        </w:rPr>
        <w:t>Cancellation of invitation for the procurement of wire ropes for Ship to Shore, Rail Mounted Gantry cranes and Mobile cranes</w:t>
      </w:r>
      <w:r w:rsidR="003E35FE" w:rsidRPr="00486114">
        <w:rPr>
          <w:rFonts w:ascii="Tahoma" w:hAnsi="Tahoma" w:cs="Tahoma"/>
          <w:b/>
          <w:sz w:val="24"/>
          <w:lang w:val="en-US"/>
        </w:rPr>
        <w:t>.</w:t>
      </w:r>
    </w:p>
    <w:p w:rsidR="00CF4FCE" w:rsidRPr="00486114" w:rsidRDefault="00CF4FCE" w:rsidP="008B6EC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</w:p>
    <w:p w:rsidR="00F369ED" w:rsidRDefault="00F369ED" w:rsidP="00486114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</w:p>
    <w:p w:rsidR="006C7ADE" w:rsidRPr="006C7ADE" w:rsidRDefault="006C7ADE" w:rsidP="006C7ADE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6C7ADE">
        <w:rPr>
          <w:rFonts w:ascii="Tahoma" w:hAnsi="Tahoma" w:cs="Tahoma"/>
          <w:sz w:val="24"/>
          <w:lang w:val="en-US"/>
        </w:rPr>
        <w:t xml:space="preserve">Piraeus Port Authority S.A. informs that the invitation for the procurement of wire ropes for Ship to Shore, RMG and Mobile cranes </w:t>
      </w:r>
      <w:r w:rsidRPr="006C7ADE">
        <w:rPr>
          <w:rFonts w:ascii="Tahoma" w:hAnsi="Tahoma" w:cs="Tahoma"/>
          <w:b/>
          <w:bCs/>
          <w:sz w:val="24"/>
          <w:lang w:val="en-US"/>
        </w:rPr>
        <w:t>is cancelled</w:t>
      </w:r>
      <w:r w:rsidRPr="006C7ADE">
        <w:rPr>
          <w:rFonts w:ascii="Tahoma" w:hAnsi="Tahoma" w:cs="Tahoma"/>
          <w:sz w:val="24"/>
          <w:lang w:val="en-US"/>
        </w:rPr>
        <w:t xml:space="preserve"> and will be repeated with updated technical requirements.</w:t>
      </w:r>
    </w:p>
    <w:p w:rsidR="006C7ADE" w:rsidRDefault="006C7ADE" w:rsidP="006C7ADE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</w:p>
    <w:p w:rsidR="006C7ADE" w:rsidRPr="006C7ADE" w:rsidRDefault="006C7ADE" w:rsidP="006C7ADE">
      <w:pPr>
        <w:spacing w:after="0" w:line="240" w:lineRule="auto"/>
        <w:jc w:val="both"/>
        <w:rPr>
          <w:rFonts w:ascii="Tahoma" w:hAnsi="Tahoma" w:cs="Tahoma"/>
          <w:sz w:val="24"/>
          <w:lang w:val="en-US"/>
        </w:rPr>
      </w:pPr>
      <w:r w:rsidRPr="006C7ADE">
        <w:rPr>
          <w:rFonts w:ascii="Tahoma" w:hAnsi="Tahoma" w:cs="Tahoma"/>
          <w:sz w:val="24"/>
          <w:lang w:val="en-US"/>
        </w:rPr>
        <w:t>Please visit regularly PPA SA website in order to be promptly informed about the above mentioned tender.</w:t>
      </w:r>
    </w:p>
    <w:p w:rsidR="002C00C0" w:rsidRPr="00486114" w:rsidRDefault="002C00C0" w:rsidP="006C7ADE">
      <w:pPr>
        <w:spacing w:after="0" w:line="240" w:lineRule="auto"/>
        <w:jc w:val="both"/>
        <w:rPr>
          <w:rStyle w:val="AnswersChar"/>
          <w:color w:val="auto"/>
          <w:szCs w:val="22"/>
        </w:rPr>
      </w:pPr>
    </w:p>
    <w:sectPr w:rsidR="002C00C0" w:rsidRPr="00486114" w:rsidSect="008B6EC4">
      <w:headerReference w:type="default" r:id="rId9"/>
      <w:footerReference w:type="default" r:id="rId10"/>
      <w:pgSz w:w="11906" w:h="16838"/>
      <w:pgMar w:top="1134" w:right="1134" w:bottom="1134" w:left="1134" w:header="51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3DF" w:rsidRDefault="005743DF" w:rsidP="00493950">
      <w:pPr>
        <w:spacing w:after="0" w:line="240" w:lineRule="auto"/>
      </w:pPr>
      <w:r>
        <w:separator/>
      </w:r>
    </w:p>
  </w:endnote>
  <w:endnote w:type="continuationSeparator" w:id="0">
    <w:p w:rsidR="005743DF" w:rsidRDefault="005743DF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8385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F96" w:rsidRDefault="006C0F96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74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3DF" w:rsidRDefault="005743DF" w:rsidP="00493950">
      <w:pPr>
        <w:spacing w:after="0" w:line="240" w:lineRule="auto"/>
      </w:pPr>
      <w:r>
        <w:separator/>
      </w:r>
    </w:p>
  </w:footnote>
  <w:footnote w:type="continuationSeparator" w:id="0">
    <w:p w:rsidR="005743DF" w:rsidRDefault="005743DF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4FD04224" wp14:editId="03864FD9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095E74"/>
    <w:multiLevelType w:val="hybridMultilevel"/>
    <w:tmpl w:val="8318A5BE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1B0665"/>
    <w:multiLevelType w:val="hybridMultilevel"/>
    <w:tmpl w:val="35D0C384"/>
    <w:lvl w:ilvl="0" w:tplc="3A34284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8976E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  <w:jc w:val="left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13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16C2F9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  <w:jc w:val="left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18">
    <w:nsid w:val="3BDB768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  <w:jc w:val="left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19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3"/>
  </w:num>
  <w:num w:numId="3">
    <w:abstractNumId w:val="15"/>
  </w:num>
  <w:num w:numId="4">
    <w:abstractNumId w:val="23"/>
  </w:num>
  <w:num w:numId="5">
    <w:abstractNumId w:val="8"/>
  </w:num>
  <w:num w:numId="6">
    <w:abstractNumId w:val="27"/>
  </w:num>
  <w:num w:numId="7">
    <w:abstractNumId w:val="32"/>
  </w:num>
  <w:num w:numId="8">
    <w:abstractNumId w:val="5"/>
  </w:num>
  <w:num w:numId="9">
    <w:abstractNumId w:val="1"/>
  </w:num>
  <w:num w:numId="10">
    <w:abstractNumId w:val="30"/>
  </w:num>
  <w:num w:numId="11">
    <w:abstractNumId w:val="7"/>
  </w:num>
  <w:num w:numId="12">
    <w:abstractNumId w:val="26"/>
  </w:num>
  <w:num w:numId="13">
    <w:abstractNumId w:val="31"/>
  </w:num>
  <w:num w:numId="14">
    <w:abstractNumId w:val="13"/>
  </w:num>
  <w:num w:numId="15">
    <w:abstractNumId w:val="4"/>
  </w:num>
  <w:num w:numId="16">
    <w:abstractNumId w:val="28"/>
  </w:num>
  <w:num w:numId="17">
    <w:abstractNumId w:val="19"/>
  </w:num>
  <w:num w:numId="18">
    <w:abstractNumId w:val="6"/>
  </w:num>
  <w:num w:numId="19">
    <w:abstractNumId w:val="20"/>
  </w:num>
  <w:num w:numId="20">
    <w:abstractNumId w:val="0"/>
  </w:num>
  <w:num w:numId="21">
    <w:abstractNumId w:val="22"/>
  </w:num>
  <w:num w:numId="22">
    <w:abstractNumId w:val="16"/>
  </w:num>
  <w:num w:numId="23">
    <w:abstractNumId w:val="2"/>
  </w:num>
  <w:num w:numId="24">
    <w:abstractNumId w:val="29"/>
  </w:num>
  <w:num w:numId="25">
    <w:abstractNumId w:val="24"/>
  </w:num>
  <w:num w:numId="26">
    <w:abstractNumId w:val="33"/>
  </w:num>
  <w:num w:numId="27">
    <w:abstractNumId w:val="21"/>
  </w:num>
  <w:num w:numId="28">
    <w:abstractNumId w:val="25"/>
  </w:num>
  <w:num w:numId="29">
    <w:abstractNumId w:val="14"/>
  </w:num>
  <w:num w:numId="30">
    <w:abstractNumId w:val="17"/>
  </w:num>
  <w:num w:numId="31">
    <w:abstractNumId w:val="12"/>
  </w:num>
  <w:num w:numId="32">
    <w:abstractNumId w:val="18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0C5A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711AA"/>
    <w:rsid w:val="000761DE"/>
    <w:rsid w:val="00077138"/>
    <w:rsid w:val="00081DEA"/>
    <w:rsid w:val="00094BAF"/>
    <w:rsid w:val="00095921"/>
    <w:rsid w:val="000A46ED"/>
    <w:rsid w:val="000B55E4"/>
    <w:rsid w:val="000C28C0"/>
    <w:rsid w:val="000E1F46"/>
    <w:rsid w:val="000E5041"/>
    <w:rsid w:val="000F3468"/>
    <w:rsid w:val="00103818"/>
    <w:rsid w:val="001052B1"/>
    <w:rsid w:val="00106CEF"/>
    <w:rsid w:val="00110482"/>
    <w:rsid w:val="00110EDC"/>
    <w:rsid w:val="001227CA"/>
    <w:rsid w:val="00127641"/>
    <w:rsid w:val="00133198"/>
    <w:rsid w:val="00144A59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5565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91631"/>
    <w:rsid w:val="00292372"/>
    <w:rsid w:val="002A6405"/>
    <w:rsid w:val="002B24D7"/>
    <w:rsid w:val="002B3A54"/>
    <w:rsid w:val="002B5E12"/>
    <w:rsid w:val="002C00C0"/>
    <w:rsid w:val="002C738C"/>
    <w:rsid w:val="002D77CE"/>
    <w:rsid w:val="002E2090"/>
    <w:rsid w:val="002F44CC"/>
    <w:rsid w:val="0030123C"/>
    <w:rsid w:val="003029D0"/>
    <w:rsid w:val="0032040C"/>
    <w:rsid w:val="0032183B"/>
    <w:rsid w:val="003223BC"/>
    <w:rsid w:val="00334EA8"/>
    <w:rsid w:val="00334FE3"/>
    <w:rsid w:val="00336807"/>
    <w:rsid w:val="003404A6"/>
    <w:rsid w:val="0034244A"/>
    <w:rsid w:val="00343528"/>
    <w:rsid w:val="00347FE9"/>
    <w:rsid w:val="0035201C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5C26"/>
    <w:rsid w:val="003D7856"/>
    <w:rsid w:val="003E35FE"/>
    <w:rsid w:val="003E7002"/>
    <w:rsid w:val="003E7CB6"/>
    <w:rsid w:val="003F5FE5"/>
    <w:rsid w:val="003F79A1"/>
    <w:rsid w:val="00420600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114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1956"/>
    <w:rsid w:val="004E2D27"/>
    <w:rsid w:val="004F663F"/>
    <w:rsid w:val="005163A7"/>
    <w:rsid w:val="005319AE"/>
    <w:rsid w:val="00532809"/>
    <w:rsid w:val="00551902"/>
    <w:rsid w:val="005641B2"/>
    <w:rsid w:val="005651D7"/>
    <w:rsid w:val="00572FB1"/>
    <w:rsid w:val="005743DF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C0F96"/>
    <w:rsid w:val="006C1F7B"/>
    <w:rsid w:val="006C408F"/>
    <w:rsid w:val="006C7ADE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4160B"/>
    <w:rsid w:val="00743DB9"/>
    <w:rsid w:val="007467A2"/>
    <w:rsid w:val="00746918"/>
    <w:rsid w:val="00747E76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189A"/>
    <w:rsid w:val="007D2744"/>
    <w:rsid w:val="007D5735"/>
    <w:rsid w:val="007D5A4F"/>
    <w:rsid w:val="007E2486"/>
    <w:rsid w:val="007E78F0"/>
    <w:rsid w:val="007E7AEA"/>
    <w:rsid w:val="007F658F"/>
    <w:rsid w:val="00800241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1D85"/>
    <w:rsid w:val="00882234"/>
    <w:rsid w:val="00894A76"/>
    <w:rsid w:val="008A05E7"/>
    <w:rsid w:val="008A471F"/>
    <w:rsid w:val="008B6EC4"/>
    <w:rsid w:val="008C158C"/>
    <w:rsid w:val="008C27B2"/>
    <w:rsid w:val="008C5DF2"/>
    <w:rsid w:val="008D0471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A2663"/>
    <w:rsid w:val="009A3916"/>
    <w:rsid w:val="009A5134"/>
    <w:rsid w:val="009D2622"/>
    <w:rsid w:val="009E11D6"/>
    <w:rsid w:val="009F295B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73272"/>
    <w:rsid w:val="00A80025"/>
    <w:rsid w:val="00A94665"/>
    <w:rsid w:val="00AA2E6E"/>
    <w:rsid w:val="00AB06CF"/>
    <w:rsid w:val="00AB4CAE"/>
    <w:rsid w:val="00AC4229"/>
    <w:rsid w:val="00AD2D37"/>
    <w:rsid w:val="00AF0E86"/>
    <w:rsid w:val="00AF25FE"/>
    <w:rsid w:val="00B04C00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DA7"/>
    <w:rsid w:val="00BB2493"/>
    <w:rsid w:val="00BB2DD3"/>
    <w:rsid w:val="00BC0F68"/>
    <w:rsid w:val="00BD3B65"/>
    <w:rsid w:val="00BE233B"/>
    <w:rsid w:val="00BE3110"/>
    <w:rsid w:val="00BE63F7"/>
    <w:rsid w:val="00BF5921"/>
    <w:rsid w:val="00C006F5"/>
    <w:rsid w:val="00C16013"/>
    <w:rsid w:val="00C17A4F"/>
    <w:rsid w:val="00C17C78"/>
    <w:rsid w:val="00C20715"/>
    <w:rsid w:val="00C2739A"/>
    <w:rsid w:val="00C30C87"/>
    <w:rsid w:val="00C3129C"/>
    <w:rsid w:val="00C40123"/>
    <w:rsid w:val="00C41D94"/>
    <w:rsid w:val="00C42B4A"/>
    <w:rsid w:val="00C5318F"/>
    <w:rsid w:val="00C554BB"/>
    <w:rsid w:val="00C63052"/>
    <w:rsid w:val="00C66108"/>
    <w:rsid w:val="00C66813"/>
    <w:rsid w:val="00C765BF"/>
    <w:rsid w:val="00C8473F"/>
    <w:rsid w:val="00C92DCA"/>
    <w:rsid w:val="00C95749"/>
    <w:rsid w:val="00C9740B"/>
    <w:rsid w:val="00CA6C23"/>
    <w:rsid w:val="00CC1AE2"/>
    <w:rsid w:val="00CC5561"/>
    <w:rsid w:val="00CD049C"/>
    <w:rsid w:val="00CD185F"/>
    <w:rsid w:val="00CD2D27"/>
    <w:rsid w:val="00CD60AC"/>
    <w:rsid w:val="00CE7BE2"/>
    <w:rsid w:val="00CF2D3F"/>
    <w:rsid w:val="00CF4FCE"/>
    <w:rsid w:val="00CF7E9A"/>
    <w:rsid w:val="00D04046"/>
    <w:rsid w:val="00D21C1A"/>
    <w:rsid w:val="00D24A1D"/>
    <w:rsid w:val="00D2661F"/>
    <w:rsid w:val="00D26D9D"/>
    <w:rsid w:val="00D34C0A"/>
    <w:rsid w:val="00D42507"/>
    <w:rsid w:val="00D450EA"/>
    <w:rsid w:val="00D45930"/>
    <w:rsid w:val="00D5335F"/>
    <w:rsid w:val="00D55466"/>
    <w:rsid w:val="00D56ACA"/>
    <w:rsid w:val="00D6329C"/>
    <w:rsid w:val="00D80C4E"/>
    <w:rsid w:val="00D83897"/>
    <w:rsid w:val="00D86720"/>
    <w:rsid w:val="00D8691E"/>
    <w:rsid w:val="00D919E1"/>
    <w:rsid w:val="00D944E8"/>
    <w:rsid w:val="00D953D6"/>
    <w:rsid w:val="00DA23CF"/>
    <w:rsid w:val="00DA3CD1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DF77C7"/>
    <w:rsid w:val="00E10EDE"/>
    <w:rsid w:val="00E119C4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92026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69ED"/>
    <w:rsid w:val="00F37B80"/>
    <w:rsid w:val="00F37C7A"/>
    <w:rsid w:val="00F512FF"/>
    <w:rsid w:val="00F62545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3ADDA-3B49-4825-876E-2524C6101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525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Maria Mavrogianni</cp:lastModifiedBy>
  <cp:revision>4</cp:revision>
  <cp:lastPrinted>2018-08-22T10:54:00Z</cp:lastPrinted>
  <dcterms:created xsi:type="dcterms:W3CDTF">2019-03-18T10:00:00Z</dcterms:created>
  <dcterms:modified xsi:type="dcterms:W3CDTF">2019-03-18T10:03:00Z</dcterms:modified>
</cp:coreProperties>
</file>