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E845F4" w:rsidRPr="00E86660" w:rsidRDefault="001D4B5B" w:rsidP="008B6EC4">
      <w:pPr>
        <w:pStyle w:val="2"/>
        <w:numPr>
          <w:ilvl w:val="0"/>
          <w:numId w:val="0"/>
        </w:numPr>
        <w:spacing w:before="0" w:line="240" w:lineRule="auto"/>
        <w:rPr>
          <w:rFonts w:asciiTheme="minorHAnsi" w:hAnsiTheme="minorHAnsi" w:cs="Tahoma"/>
          <w:color w:val="auto"/>
          <w:lang w:val="en-US"/>
        </w:rPr>
      </w:pPr>
      <w:r w:rsidRPr="00E86660">
        <w:rPr>
          <w:rFonts w:asciiTheme="minorHAnsi" w:hAnsiTheme="minorHAnsi" w:cs="Tahoma"/>
          <w:i w:val="0"/>
          <w:noProof/>
          <w:color w:val="auto"/>
          <w:lang w:val="el-GR" w:eastAsia="el-G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13A90A0" wp14:editId="3ECAED91">
                <wp:simplePos x="0" y="0"/>
                <wp:positionH relativeFrom="column">
                  <wp:posOffset>4222750</wp:posOffset>
                </wp:positionH>
                <wp:positionV relativeFrom="paragraph">
                  <wp:posOffset>143510</wp:posOffset>
                </wp:positionV>
                <wp:extent cx="2943225" cy="371475"/>
                <wp:effectExtent l="0" t="0" r="9525" b="9525"/>
                <wp:wrapNone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567" w:rsidRPr="00C517D4" w:rsidRDefault="008104A2" w:rsidP="008104A2">
                            <w:pPr>
                              <w:jc w:val="both"/>
                            </w:pP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ab/>
                            </w:r>
                            <w:r w:rsidR="00E86660">
                              <w:rPr>
                                <w:rFonts w:cs="Tahoma"/>
                                <w:lang w:val="en-US"/>
                              </w:rPr>
                              <w:t>20</w:t>
                            </w:r>
                            <w:r w:rsidR="00E86660" w:rsidRPr="00E86660">
                              <w:rPr>
                                <w:rFonts w:cs="Tahoma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="00E86660">
                              <w:rPr>
                                <w:rFonts w:cs="Tahoma"/>
                                <w:lang w:val="en-US"/>
                              </w:rPr>
                              <w:t xml:space="preserve"> </w:t>
                            </w:r>
                            <w:r w:rsidR="00F44BF3" w:rsidRPr="00C517D4">
                              <w:rPr>
                                <w:rFonts w:cs="Tahoma"/>
                                <w:lang w:val="en-US"/>
                              </w:rPr>
                              <w:t>May</w:t>
                            </w:r>
                            <w:r w:rsidR="0059795F" w:rsidRPr="00C517D4">
                              <w:rPr>
                                <w:rFonts w:cs="Tahoma"/>
                                <w:lang w:val="en-US"/>
                              </w:rPr>
                              <w:t xml:space="preserve"> 2020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2" o:spid="_x0000_s1026" type="#_x0000_t202" style="position:absolute;left:0;text-align:left;margin-left:332.5pt;margin-top:11.3pt;width:231.75pt;height:29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" stroked="f">
                <v:textbox>
                  <w:txbxContent>
                    <w:p w:rsidR="00F26567" w:rsidRPr="00C517D4" w:rsidRDefault="008104A2" w:rsidP="008104A2">
                      <w:pPr>
                        <w:jc w:val="both"/>
                      </w:pPr>
                      <w:r>
                        <w:rPr>
                          <w:rFonts w:ascii="Tahoma" w:hAnsi="Tahoma" w:cs="Tahoma"/>
                          <w:sz w:val="24"/>
                          <w:szCs w:val="24"/>
                          <w:vertAlign w:val="superscript"/>
                          <w:lang w:val="en-US"/>
                        </w:rPr>
                        <w:tab/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  <w:vertAlign w:val="superscript"/>
                          <w:lang w:val="en-US"/>
                        </w:rPr>
                        <w:tab/>
                      </w:r>
                      <w:r w:rsidR="00E86660">
                        <w:rPr>
                          <w:rFonts w:cs="Tahoma"/>
                          <w:lang w:val="en-US"/>
                        </w:rPr>
                        <w:t>20</w:t>
                      </w:r>
                      <w:r w:rsidR="00E86660" w:rsidRPr="00E86660">
                        <w:rPr>
                          <w:rFonts w:cs="Tahoma"/>
                          <w:vertAlign w:val="superscript"/>
                          <w:lang w:val="en-US"/>
                        </w:rPr>
                        <w:t>th</w:t>
                      </w:r>
                      <w:r w:rsidR="00E86660">
                        <w:rPr>
                          <w:rFonts w:cs="Tahoma"/>
                          <w:lang w:val="en-US"/>
                        </w:rPr>
                        <w:t xml:space="preserve"> </w:t>
                      </w:r>
                      <w:r w:rsidR="00F44BF3" w:rsidRPr="00C517D4">
                        <w:rPr>
                          <w:rFonts w:cs="Tahoma"/>
                          <w:lang w:val="en-US"/>
                        </w:rPr>
                        <w:t>May</w:t>
                      </w:r>
                      <w:r w:rsidR="0059795F" w:rsidRPr="00C517D4">
                        <w:rPr>
                          <w:rFonts w:cs="Tahoma"/>
                          <w:lang w:val="en-US"/>
                        </w:rPr>
                        <w:t xml:space="preserve"> 2020</w:t>
                      </w:r>
                    </w:p>
                  </w:txbxContent>
                </v:textbox>
              </v:shape>
            </w:pict>
          </mc:Fallback>
        </mc:AlternateContent>
      </w:r>
    </w:p>
    <w:p w:rsidR="00A43517" w:rsidRPr="00E86660" w:rsidRDefault="00A43517" w:rsidP="008B6EC4">
      <w:pPr>
        <w:spacing w:after="0" w:line="240" w:lineRule="auto"/>
        <w:jc w:val="both"/>
        <w:rPr>
          <w:rFonts w:cs="Tahoma"/>
          <w:lang w:val="en-US"/>
        </w:rPr>
      </w:pPr>
    </w:p>
    <w:p w:rsidR="00E845F4" w:rsidRPr="00E86660" w:rsidRDefault="00E845F4" w:rsidP="008B6EC4">
      <w:pPr>
        <w:spacing w:after="0" w:line="240" w:lineRule="auto"/>
        <w:jc w:val="both"/>
        <w:rPr>
          <w:rFonts w:cs="Tahoma"/>
          <w:lang w:val="en-US"/>
        </w:rPr>
      </w:pPr>
      <w:r w:rsidRPr="00E86660">
        <w:rPr>
          <w:rFonts w:cs="Tahoma"/>
          <w:lang w:val="en-US"/>
        </w:rPr>
        <w:t>Piraeus Port Authority S.A.</w:t>
      </w:r>
    </w:p>
    <w:p w:rsidR="00E845F4" w:rsidRPr="00E86660" w:rsidRDefault="00E845F4" w:rsidP="008B6EC4">
      <w:pPr>
        <w:spacing w:after="0" w:line="240" w:lineRule="auto"/>
        <w:jc w:val="both"/>
        <w:rPr>
          <w:rFonts w:cs="Tahoma"/>
          <w:lang w:val="en-US"/>
        </w:rPr>
      </w:pPr>
      <w:r w:rsidRPr="00E86660">
        <w:rPr>
          <w:rFonts w:cs="Tahoma"/>
          <w:lang w:val="en-US"/>
        </w:rPr>
        <w:t>Procurement Department</w:t>
      </w:r>
    </w:p>
    <w:p w:rsidR="00E845F4" w:rsidRPr="00E86660" w:rsidRDefault="00E845F4" w:rsidP="008B6EC4">
      <w:pPr>
        <w:spacing w:after="0" w:line="240" w:lineRule="auto"/>
        <w:jc w:val="both"/>
        <w:rPr>
          <w:rFonts w:cs="Tahoma"/>
          <w:lang w:val="en-US"/>
        </w:rPr>
      </w:pPr>
      <w:r w:rsidRPr="00E86660">
        <w:rPr>
          <w:rFonts w:cs="Tahoma"/>
          <w:lang w:val="en-US"/>
        </w:rPr>
        <w:t>10, Akti Miaouli,</w:t>
      </w:r>
    </w:p>
    <w:p w:rsidR="00E845F4" w:rsidRPr="00E86660" w:rsidRDefault="00E845F4" w:rsidP="008B6EC4">
      <w:pPr>
        <w:spacing w:after="0" w:line="240" w:lineRule="auto"/>
        <w:jc w:val="both"/>
        <w:rPr>
          <w:rFonts w:cs="Tahoma"/>
          <w:lang w:val="en-US"/>
        </w:rPr>
      </w:pPr>
      <w:r w:rsidRPr="00E86660">
        <w:rPr>
          <w:rFonts w:cs="Tahoma"/>
          <w:lang w:val="en-US"/>
        </w:rPr>
        <w:t xml:space="preserve">GR 185 38, </w:t>
      </w:r>
    </w:p>
    <w:p w:rsidR="00E845F4" w:rsidRPr="00E86660" w:rsidRDefault="00E845F4" w:rsidP="008B6EC4">
      <w:pPr>
        <w:spacing w:after="0" w:line="240" w:lineRule="auto"/>
        <w:jc w:val="both"/>
        <w:rPr>
          <w:rFonts w:cs="Tahoma"/>
          <w:lang w:val="en-US"/>
        </w:rPr>
      </w:pPr>
      <w:r w:rsidRPr="00E86660">
        <w:rPr>
          <w:rFonts w:cs="Tahoma"/>
          <w:lang w:val="en-US"/>
        </w:rPr>
        <w:t>Piraeus, Greece.</w:t>
      </w:r>
    </w:p>
    <w:p w:rsidR="00B8698A" w:rsidRPr="00E86660" w:rsidRDefault="00831DE5" w:rsidP="008B6EC4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cs="Tahoma"/>
          <w:lang w:val="en-US"/>
        </w:rPr>
      </w:pPr>
      <w:r w:rsidRPr="00E86660">
        <w:rPr>
          <w:rFonts w:cs="Tahoma"/>
          <w:lang w:val="en-US"/>
        </w:rPr>
        <w:t>T</w:t>
      </w:r>
      <w:r w:rsidR="00E845F4" w:rsidRPr="00E86660">
        <w:rPr>
          <w:rFonts w:cs="Tahoma"/>
          <w:lang w:val="en-US"/>
        </w:rPr>
        <w:t>el:</w:t>
      </w:r>
      <w:r w:rsidR="00E845F4" w:rsidRPr="00E86660">
        <w:rPr>
          <w:rFonts w:cs="Tahoma"/>
          <w:lang w:val="en-US"/>
        </w:rPr>
        <w:tab/>
        <w:t>+30 210 455018</w:t>
      </w:r>
      <w:r w:rsidR="0059795F" w:rsidRPr="00E86660">
        <w:rPr>
          <w:rFonts w:cs="Tahoma"/>
          <w:lang w:val="en-US"/>
        </w:rPr>
        <w:t>6</w:t>
      </w:r>
      <w:r w:rsidR="00E845F4" w:rsidRPr="00E86660">
        <w:rPr>
          <w:rFonts w:cs="Tahoma"/>
          <w:lang w:val="en-US"/>
        </w:rPr>
        <w:tab/>
      </w:r>
    </w:p>
    <w:p w:rsidR="00E845F4" w:rsidRPr="00E86660" w:rsidRDefault="00831DE5" w:rsidP="008B6EC4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cs="Tahoma"/>
          <w:lang w:val="en-US"/>
        </w:rPr>
      </w:pPr>
      <w:r w:rsidRPr="00E86660">
        <w:rPr>
          <w:rFonts w:cs="Tahoma"/>
          <w:lang w:val="en-US"/>
        </w:rPr>
        <w:t>Fax</w:t>
      </w:r>
      <w:r w:rsidR="00E845F4" w:rsidRPr="00E86660">
        <w:rPr>
          <w:rFonts w:cs="Tahoma"/>
          <w:lang w:val="en-US"/>
        </w:rPr>
        <w:t>:</w:t>
      </w:r>
      <w:r w:rsidR="00E845F4" w:rsidRPr="00E86660">
        <w:rPr>
          <w:rFonts w:cs="Tahoma"/>
          <w:lang w:val="en-US"/>
        </w:rPr>
        <w:tab/>
        <w:t xml:space="preserve">+30 210 4550187 </w:t>
      </w:r>
    </w:p>
    <w:p w:rsidR="00EA2733" w:rsidRPr="00E86660" w:rsidRDefault="00EA2733" w:rsidP="00DA05B6">
      <w:pPr>
        <w:pStyle w:val="70"/>
        <w:spacing w:before="0" w:after="0" w:line="240" w:lineRule="auto"/>
        <w:rPr>
          <w:rFonts w:asciiTheme="minorHAnsi" w:eastAsia="Tahoma" w:hAnsiTheme="minorHAnsi" w:cs="Tahoma"/>
          <w:b/>
          <w:iCs/>
          <w:color w:val="auto"/>
          <w:sz w:val="22"/>
          <w:szCs w:val="22"/>
          <w:shd w:val="clear" w:color="auto" w:fill="FFFFFF"/>
        </w:rPr>
      </w:pPr>
    </w:p>
    <w:p w:rsidR="00B46493" w:rsidRPr="00E86660" w:rsidRDefault="00CF7444" w:rsidP="00B46493">
      <w:pPr>
        <w:shd w:val="clear" w:color="auto" w:fill="FFFFFF"/>
        <w:jc w:val="both"/>
        <w:rPr>
          <w:rFonts w:cs="Tahoma"/>
          <w:b/>
          <w:i/>
          <w:lang w:val="en-US"/>
        </w:rPr>
      </w:pPr>
      <w:r w:rsidRPr="00E86660">
        <w:rPr>
          <w:rFonts w:cs="Tahoma"/>
          <w:b/>
          <w:lang w:val="en-US"/>
        </w:rPr>
        <w:t xml:space="preserve">Subject: </w:t>
      </w:r>
      <w:r w:rsidRPr="00E86660">
        <w:rPr>
          <w:rFonts w:cs="Tahoma"/>
          <w:b/>
          <w:i/>
          <w:lang w:val="en-US"/>
        </w:rPr>
        <w:t xml:space="preserve">Clarifications, regarding the </w:t>
      </w:r>
      <w:r w:rsidR="00B46493" w:rsidRPr="00E86660">
        <w:rPr>
          <w:rFonts w:cs="Tahoma"/>
          <w:b/>
          <w:i/>
          <w:lang w:val="en-US"/>
        </w:rPr>
        <w:t xml:space="preserve">tender </w:t>
      </w:r>
      <w:r w:rsidRPr="00E86660">
        <w:rPr>
          <w:rFonts w:cs="Tahoma"/>
          <w:b/>
          <w:i/>
          <w:lang w:val="en-US"/>
        </w:rPr>
        <w:t xml:space="preserve">“Invitation for </w:t>
      </w:r>
      <w:r w:rsidR="001C5E6A" w:rsidRPr="00E86660">
        <w:rPr>
          <w:rFonts w:cs="Tahoma"/>
          <w:b/>
          <w:i/>
          <w:lang w:val="en-US"/>
        </w:rPr>
        <w:t>procurement</w:t>
      </w:r>
      <w:r w:rsidR="001C5E6A" w:rsidRPr="00E86660">
        <w:rPr>
          <w:rFonts w:cs="Tahoma"/>
          <w:b/>
          <w:lang w:val="en-US"/>
        </w:rPr>
        <w:t xml:space="preserve"> </w:t>
      </w:r>
      <w:r w:rsidR="00E86660" w:rsidRPr="00E86660">
        <w:rPr>
          <w:rFonts w:cs="Tahoma"/>
          <w:b/>
          <w:i/>
          <w:lang w:val="en-US"/>
        </w:rPr>
        <w:t xml:space="preserve">of ten (10) cabin view </w:t>
      </w:r>
      <w:proofErr w:type="gramStart"/>
      <w:r w:rsidR="00E86660" w:rsidRPr="00E86660">
        <w:rPr>
          <w:rFonts w:cs="Tahoma"/>
          <w:b/>
          <w:i/>
          <w:lang w:val="en-US"/>
        </w:rPr>
        <w:t xml:space="preserve">computers </w:t>
      </w:r>
      <w:r w:rsidR="00B46493" w:rsidRPr="00E86660">
        <w:rPr>
          <w:rFonts w:cs="Tahoma"/>
          <w:b/>
          <w:i/>
          <w:lang w:val="en-US"/>
        </w:rPr>
        <w:t>,ten</w:t>
      </w:r>
      <w:proofErr w:type="gramEnd"/>
      <w:r w:rsidR="005A66FD">
        <w:rPr>
          <w:rFonts w:cs="Tahoma"/>
          <w:b/>
          <w:i/>
          <w:lang w:val="en-US"/>
        </w:rPr>
        <w:t xml:space="preserve"> </w:t>
      </w:r>
      <w:r w:rsidR="00B46493" w:rsidRPr="00E86660">
        <w:rPr>
          <w:rFonts w:cs="Tahoma"/>
          <w:b/>
          <w:i/>
          <w:lang w:val="en-US"/>
        </w:rPr>
        <w:t>(10) CMS computers and upgrade of software ».</w:t>
      </w:r>
    </w:p>
    <w:p w:rsidR="00CF7444" w:rsidRPr="00E86660" w:rsidRDefault="00D23612" w:rsidP="00CF7444">
      <w:pPr>
        <w:spacing w:after="0" w:line="240" w:lineRule="auto"/>
        <w:jc w:val="both"/>
        <w:rPr>
          <w:rFonts w:cs="Tahoma"/>
          <w:b/>
          <w:lang w:val="en-US"/>
        </w:rPr>
      </w:pPr>
      <w:r w:rsidRPr="00E86660">
        <w:rPr>
          <w:rFonts w:cs="Tahoma"/>
          <w:b/>
          <w:lang w:val="en-US"/>
        </w:rPr>
        <w:t xml:space="preserve"> </w:t>
      </w:r>
    </w:p>
    <w:p w:rsidR="00CF7444" w:rsidRPr="00E86660" w:rsidRDefault="00CF7444" w:rsidP="00CF7444">
      <w:pPr>
        <w:spacing w:after="0" w:line="240" w:lineRule="auto"/>
        <w:jc w:val="both"/>
        <w:rPr>
          <w:rFonts w:cs="Tahoma"/>
          <w:lang w:val="en-US"/>
        </w:rPr>
      </w:pPr>
    </w:p>
    <w:p w:rsidR="00B46493" w:rsidRPr="00E86660" w:rsidRDefault="00CF7444" w:rsidP="00B46493">
      <w:pPr>
        <w:shd w:val="clear" w:color="auto" w:fill="FFFFFF"/>
        <w:jc w:val="both"/>
        <w:rPr>
          <w:rFonts w:cs="Tahoma"/>
          <w:b/>
          <w:i/>
          <w:lang w:val="en-US"/>
        </w:rPr>
      </w:pPr>
      <w:r w:rsidRPr="00E86660">
        <w:rPr>
          <w:rFonts w:cs="Tahoma"/>
          <w:lang w:val="en-US"/>
        </w:rPr>
        <w:t>Interested parties are kindly requested to refer to all clarifications published provided by PPA</w:t>
      </w:r>
      <w:r w:rsidR="00E86660">
        <w:rPr>
          <w:rFonts w:cs="Tahoma"/>
          <w:lang w:val="en-US"/>
        </w:rPr>
        <w:t xml:space="preserve"> SA</w:t>
      </w:r>
      <w:r w:rsidRPr="00E86660">
        <w:rPr>
          <w:rFonts w:cs="Tahoma"/>
          <w:lang w:val="en-US"/>
        </w:rPr>
        <w:t xml:space="preserve">, regarding the questions received until </w:t>
      </w:r>
      <w:r w:rsidR="00B46493" w:rsidRPr="00E86660">
        <w:rPr>
          <w:rFonts w:cs="Tahoma"/>
          <w:lang w:val="en-US"/>
        </w:rPr>
        <w:t>20</w:t>
      </w:r>
      <w:r w:rsidRPr="00E86660">
        <w:rPr>
          <w:rFonts w:cs="Tahoma"/>
          <w:vertAlign w:val="superscript"/>
          <w:lang w:val="en-US"/>
        </w:rPr>
        <w:t>rd</w:t>
      </w:r>
      <w:r w:rsidRPr="00E86660">
        <w:rPr>
          <w:rFonts w:cs="Tahoma"/>
          <w:lang w:val="en-US"/>
        </w:rPr>
        <w:t xml:space="preserve"> </w:t>
      </w:r>
      <w:r w:rsidR="00E76E22" w:rsidRPr="00E86660">
        <w:rPr>
          <w:rFonts w:cs="Tahoma"/>
          <w:lang w:val="en-US"/>
        </w:rPr>
        <w:t>May</w:t>
      </w:r>
      <w:r w:rsidRPr="00E86660">
        <w:rPr>
          <w:rFonts w:cs="Tahoma"/>
          <w:lang w:val="en-US"/>
        </w:rPr>
        <w:t xml:space="preserve"> 2020, in relation to the</w:t>
      </w:r>
      <w:r w:rsidRPr="00E86660">
        <w:rPr>
          <w:rFonts w:cs="Tahoma"/>
          <w:b/>
          <w:lang w:val="en-US"/>
        </w:rPr>
        <w:t xml:space="preserve"> “</w:t>
      </w:r>
      <w:r w:rsidR="00B46493" w:rsidRPr="00E86660">
        <w:rPr>
          <w:rFonts w:cs="Tahoma"/>
          <w:b/>
          <w:i/>
          <w:lang w:val="en-US"/>
        </w:rPr>
        <w:t>Invitation for procurement</w:t>
      </w:r>
      <w:r w:rsidR="00B46493" w:rsidRPr="00E86660">
        <w:rPr>
          <w:rFonts w:cs="Tahoma"/>
          <w:b/>
          <w:lang w:val="en-US"/>
        </w:rPr>
        <w:t xml:space="preserve"> </w:t>
      </w:r>
      <w:r w:rsidR="00B46493" w:rsidRPr="00E86660">
        <w:rPr>
          <w:rFonts w:cs="Tahoma"/>
          <w:b/>
          <w:i/>
          <w:lang w:val="en-US"/>
        </w:rPr>
        <w:t>o</w:t>
      </w:r>
      <w:r w:rsidR="005A66FD">
        <w:rPr>
          <w:rFonts w:cs="Tahoma"/>
          <w:b/>
          <w:i/>
          <w:lang w:val="en-US"/>
        </w:rPr>
        <w:t>f  ten (10) cabin view computers</w:t>
      </w:r>
      <w:r w:rsidR="00B46493" w:rsidRPr="00E86660">
        <w:rPr>
          <w:rFonts w:cs="Tahoma"/>
          <w:b/>
          <w:i/>
          <w:lang w:val="en-US"/>
        </w:rPr>
        <w:t>,</w:t>
      </w:r>
      <w:r w:rsidR="005A66FD">
        <w:rPr>
          <w:rFonts w:cs="Tahoma"/>
          <w:b/>
          <w:i/>
          <w:lang w:val="en-US"/>
        </w:rPr>
        <w:t xml:space="preserve"> </w:t>
      </w:r>
      <w:r w:rsidR="00B46493" w:rsidRPr="00E86660">
        <w:rPr>
          <w:rFonts w:cs="Tahoma"/>
          <w:b/>
          <w:i/>
          <w:lang w:val="en-US"/>
        </w:rPr>
        <w:t xml:space="preserve">ten(10) CMS computers </w:t>
      </w:r>
      <w:r w:rsidR="005A66FD">
        <w:rPr>
          <w:rFonts w:cs="Tahoma"/>
          <w:b/>
          <w:i/>
          <w:lang w:val="en-US"/>
        </w:rPr>
        <w:t>and upgrade of software”</w:t>
      </w:r>
      <w:r w:rsidR="00B46493" w:rsidRPr="005A66FD">
        <w:rPr>
          <w:rFonts w:cs="Tahoma"/>
          <w:lang w:val="en-US"/>
        </w:rPr>
        <w:t>.</w:t>
      </w:r>
    </w:p>
    <w:p w:rsidR="00CF7444" w:rsidRPr="00E86660" w:rsidRDefault="00CF7444" w:rsidP="00CF7444">
      <w:pPr>
        <w:spacing w:after="0" w:line="240" w:lineRule="auto"/>
        <w:jc w:val="both"/>
        <w:rPr>
          <w:rFonts w:cs="Tahoma"/>
          <w:lang w:val="en-US"/>
        </w:rPr>
      </w:pPr>
      <w:r w:rsidRPr="00E86660">
        <w:rPr>
          <w:rFonts w:cs="Tahoma"/>
          <w:lang w:val="en-US"/>
        </w:rPr>
        <w:t xml:space="preserve">The said </w:t>
      </w:r>
      <w:r w:rsidR="00E86660" w:rsidRPr="00E86660">
        <w:rPr>
          <w:rFonts w:cs="Tahoma"/>
          <w:lang w:val="en-US"/>
        </w:rPr>
        <w:t>reply constitutes</w:t>
      </w:r>
      <w:r w:rsidRPr="00E86660">
        <w:rPr>
          <w:rFonts w:cs="Tahoma"/>
          <w:lang w:val="en-US"/>
        </w:rPr>
        <w:t xml:space="preserve"> an integral part of the Call.</w:t>
      </w:r>
    </w:p>
    <w:p w:rsidR="003A15F5" w:rsidRPr="00E86660" w:rsidRDefault="003A15F5" w:rsidP="00CF7444">
      <w:pPr>
        <w:spacing w:after="0" w:line="240" w:lineRule="auto"/>
        <w:jc w:val="both"/>
        <w:rPr>
          <w:rFonts w:cs="Tahoma"/>
          <w:lang w:val="en-US"/>
        </w:rPr>
      </w:pPr>
    </w:p>
    <w:p w:rsidR="008A46B1" w:rsidRPr="00E86660" w:rsidRDefault="008A46B1" w:rsidP="008A46B1">
      <w:pPr>
        <w:pStyle w:val="11"/>
        <w:shd w:val="clear" w:color="auto" w:fill="auto"/>
        <w:spacing w:line="240" w:lineRule="auto"/>
        <w:ind w:firstLine="0"/>
        <w:jc w:val="both"/>
        <w:rPr>
          <w:rStyle w:val="AnswersChar"/>
          <w:rFonts w:asciiTheme="minorHAnsi" w:hAnsiTheme="minorHAnsi"/>
          <w:b/>
          <w:color w:val="auto"/>
          <w:sz w:val="22"/>
          <w:szCs w:val="22"/>
          <w:lang w:val="el-GR"/>
        </w:rPr>
      </w:pPr>
      <w:r w:rsidRPr="00E86660">
        <w:rPr>
          <w:rStyle w:val="AnswersChar"/>
          <w:rFonts w:asciiTheme="minorHAnsi" w:hAnsiTheme="minorHAnsi"/>
          <w:b/>
          <w:color w:val="auto"/>
          <w:sz w:val="22"/>
          <w:szCs w:val="22"/>
        </w:rPr>
        <w:t>Question</w:t>
      </w:r>
      <w:r w:rsidRPr="00E86660">
        <w:rPr>
          <w:rStyle w:val="AnswersChar"/>
          <w:rFonts w:asciiTheme="minorHAnsi" w:hAnsiTheme="minorHAnsi"/>
          <w:b/>
          <w:color w:val="auto"/>
          <w:sz w:val="22"/>
          <w:szCs w:val="22"/>
          <w:lang w:val="el-GR"/>
        </w:rPr>
        <w:t xml:space="preserve"> 1: </w:t>
      </w:r>
    </w:p>
    <w:p w:rsidR="00CF7444" w:rsidRPr="00E86660" w:rsidRDefault="00CF7444" w:rsidP="00CF7444">
      <w:pPr>
        <w:pStyle w:val="11"/>
        <w:shd w:val="clear" w:color="auto" w:fill="auto"/>
        <w:spacing w:line="240" w:lineRule="auto"/>
        <w:ind w:firstLine="0"/>
        <w:jc w:val="both"/>
        <w:rPr>
          <w:rStyle w:val="AnswersChar"/>
          <w:rFonts w:asciiTheme="minorHAnsi" w:hAnsiTheme="minorHAnsi"/>
          <w:b/>
          <w:color w:val="auto"/>
          <w:sz w:val="22"/>
          <w:szCs w:val="22"/>
          <w:lang w:val="el-GR"/>
        </w:rPr>
      </w:pPr>
    </w:p>
    <w:p w:rsidR="003A15F5" w:rsidRPr="00E86660" w:rsidRDefault="003A15F5" w:rsidP="008A46B1">
      <w:pPr>
        <w:tabs>
          <w:tab w:val="left" w:pos="426"/>
        </w:tabs>
        <w:spacing w:after="0" w:line="240" w:lineRule="auto"/>
        <w:jc w:val="both"/>
        <w:rPr>
          <w:rFonts w:eastAsia="Times New Roman"/>
        </w:rPr>
      </w:pPr>
      <w:r w:rsidRPr="00E86660">
        <w:rPr>
          <w:rFonts w:eastAsia="Times New Roman"/>
        </w:rPr>
        <w:t xml:space="preserve">Στις προδιαγραφές του εξοπλισμού αναφέρονται συγκεκριμένα μοντέλα της οικογένειας επεξεργαστών </w:t>
      </w:r>
      <w:proofErr w:type="spellStart"/>
      <w:r w:rsidRPr="00E86660">
        <w:rPr>
          <w:rFonts w:eastAsia="Times New Roman"/>
        </w:rPr>
        <w:t>Intel</w:t>
      </w:r>
      <w:proofErr w:type="spellEnd"/>
      <w:r w:rsidRPr="00E86660">
        <w:rPr>
          <w:rFonts w:eastAsia="Times New Roman"/>
        </w:rPr>
        <w:t xml:space="preserve"> </w:t>
      </w:r>
      <w:proofErr w:type="spellStart"/>
      <w:r w:rsidRPr="00E86660">
        <w:rPr>
          <w:rFonts w:eastAsia="Times New Roman"/>
        </w:rPr>
        <w:t>Core</w:t>
      </w:r>
      <w:proofErr w:type="spellEnd"/>
      <w:r w:rsidRPr="00E86660">
        <w:rPr>
          <w:rFonts w:eastAsia="Times New Roman"/>
        </w:rPr>
        <w:t xml:space="preserve">™ τα οποία περιορίζουν κατά πολύ τις δυνατότητες επιλογής υλικού. Θα μπορούσαμε να προσφέρουμε εξοπλισμό ο οποίος θα διαθέτει ισοδύναμους ή καλύτερους επεξεργαστές από την ίδια οικογένεια επεξεργαστών </w:t>
      </w:r>
      <w:proofErr w:type="spellStart"/>
      <w:r w:rsidRPr="00E86660">
        <w:rPr>
          <w:rFonts w:eastAsia="Times New Roman"/>
        </w:rPr>
        <w:t>Intel</w:t>
      </w:r>
      <w:proofErr w:type="spellEnd"/>
      <w:r w:rsidRPr="00E86660">
        <w:rPr>
          <w:rFonts w:eastAsia="Times New Roman"/>
        </w:rPr>
        <w:t xml:space="preserve"> </w:t>
      </w:r>
      <w:proofErr w:type="spellStart"/>
      <w:r w:rsidRPr="00E86660">
        <w:rPr>
          <w:rFonts w:eastAsia="Times New Roman"/>
        </w:rPr>
        <w:t>Core</w:t>
      </w:r>
      <w:proofErr w:type="spellEnd"/>
      <w:r w:rsidRPr="00E86660">
        <w:rPr>
          <w:rFonts w:eastAsia="Times New Roman"/>
        </w:rPr>
        <w:t>™ ?</w:t>
      </w:r>
    </w:p>
    <w:p w:rsidR="00C517D4" w:rsidRPr="00E86660" w:rsidRDefault="00C517D4" w:rsidP="00C517D4">
      <w:pPr>
        <w:tabs>
          <w:tab w:val="left" w:pos="426"/>
        </w:tabs>
        <w:spacing w:after="0" w:line="240" w:lineRule="auto"/>
        <w:jc w:val="both"/>
        <w:rPr>
          <w:rFonts w:eastAsia="Times New Roman"/>
        </w:rPr>
      </w:pPr>
    </w:p>
    <w:p w:rsidR="00E86660" w:rsidRDefault="00E86660" w:rsidP="00C517D4">
      <w:pPr>
        <w:tabs>
          <w:tab w:val="left" w:pos="426"/>
        </w:tabs>
        <w:jc w:val="both"/>
        <w:rPr>
          <w:rFonts w:eastAsia="Times New Roman"/>
          <w:b/>
          <w:lang w:val="en-US"/>
        </w:rPr>
      </w:pPr>
      <w:r>
        <w:rPr>
          <w:rFonts w:eastAsia="Times New Roman"/>
          <w:b/>
          <w:lang w:val="en-US"/>
        </w:rPr>
        <w:t>Answer 1:</w:t>
      </w:r>
    </w:p>
    <w:p w:rsidR="003A15F5" w:rsidRPr="00E86660" w:rsidRDefault="003A15F5" w:rsidP="00C517D4">
      <w:pPr>
        <w:tabs>
          <w:tab w:val="left" w:pos="426"/>
        </w:tabs>
        <w:jc w:val="both"/>
        <w:rPr>
          <w:lang w:val="en-US"/>
        </w:rPr>
      </w:pPr>
      <w:r w:rsidRPr="00E86660">
        <w:rPr>
          <w:rFonts w:eastAsia="Times New Roman"/>
          <w:lang w:val="en-US"/>
        </w:rPr>
        <w:t>Candidates have the right to offer processors that are of equal or of greater characteristics than those stated within the tender document though</w:t>
      </w:r>
      <w:r w:rsidR="00E86660">
        <w:rPr>
          <w:rFonts w:eastAsia="Times New Roman"/>
          <w:lang w:val="en-US"/>
        </w:rPr>
        <w:t xml:space="preserve"> they</w:t>
      </w:r>
      <w:r w:rsidRPr="00E86660">
        <w:rPr>
          <w:rFonts w:eastAsia="Times New Roman"/>
          <w:lang w:val="en-US"/>
        </w:rPr>
        <w:t xml:space="preserve"> must prove that the</w:t>
      </w:r>
      <w:r w:rsidR="00E86660">
        <w:rPr>
          <w:rFonts w:eastAsia="Times New Roman"/>
          <w:lang w:val="en-US"/>
        </w:rPr>
        <w:t xml:space="preserve"> </w:t>
      </w:r>
      <w:r w:rsidRPr="00E86660">
        <w:rPr>
          <w:rFonts w:eastAsia="Times New Roman"/>
          <w:lang w:val="en-US"/>
        </w:rPr>
        <w:t>proposed processors cover the minimum requirements.</w:t>
      </w:r>
      <w:r w:rsidRPr="00E86660">
        <w:rPr>
          <w:lang w:val="en-US"/>
        </w:rPr>
        <w:t> </w:t>
      </w:r>
    </w:p>
    <w:p w:rsidR="00E86660" w:rsidRDefault="00E86660" w:rsidP="008A46B1">
      <w:pPr>
        <w:pStyle w:val="11"/>
        <w:shd w:val="clear" w:color="auto" w:fill="auto"/>
        <w:spacing w:line="240" w:lineRule="auto"/>
        <w:ind w:firstLine="0"/>
        <w:jc w:val="both"/>
        <w:rPr>
          <w:rStyle w:val="AnswersChar"/>
          <w:rFonts w:asciiTheme="minorHAnsi" w:hAnsiTheme="minorHAnsi"/>
          <w:b/>
          <w:color w:val="auto"/>
          <w:sz w:val="22"/>
          <w:szCs w:val="22"/>
        </w:rPr>
      </w:pPr>
    </w:p>
    <w:p w:rsidR="008A46B1" w:rsidRPr="00E86660" w:rsidRDefault="008A46B1" w:rsidP="008A46B1">
      <w:pPr>
        <w:pStyle w:val="11"/>
        <w:shd w:val="clear" w:color="auto" w:fill="auto"/>
        <w:spacing w:line="240" w:lineRule="auto"/>
        <w:ind w:firstLine="0"/>
        <w:jc w:val="both"/>
        <w:rPr>
          <w:rStyle w:val="AnswersChar"/>
          <w:rFonts w:asciiTheme="minorHAnsi" w:hAnsiTheme="minorHAnsi"/>
          <w:b/>
          <w:color w:val="auto"/>
          <w:sz w:val="22"/>
          <w:szCs w:val="22"/>
          <w:lang w:val="el-GR"/>
        </w:rPr>
      </w:pPr>
      <w:r w:rsidRPr="00E86660">
        <w:rPr>
          <w:rStyle w:val="AnswersChar"/>
          <w:rFonts w:asciiTheme="minorHAnsi" w:hAnsiTheme="minorHAnsi"/>
          <w:b/>
          <w:color w:val="auto"/>
          <w:sz w:val="22"/>
          <w:szCs w:val="22"/>
        </w:rPr>
        <w:t>Question</w:t>
      </w:r>
      <w:r w:rsidRPr="00E86660">
        <w:rPr>
          <w:rStyle w:val="AnswersChar"/>
          <w:rFonts w:asciiTheme="minorHAnsi" w:hAnsiTheme="minorHAnsi"/>
          <w:b/>
          <w:color w:val="auto"/>
          <w:sz w:val="22"/>
          <w:szCs w:val="22"/>
          <w:lang w:val="el-GR"/>
        </w:rPr>
        <w:t xml:space="preserve"> 2: </w:t>
      </w:r>
    </w:p>
    <w:p w:rsidR="008A46B1" w:rsidRPr="00E86660" w:rsidRDefault="008A46B1" w:rsidP="008A46B1">
      <w:pPr>
        <w:pStyle w:val="11"/>
        <w:shd w:val="clear" w:color="auto" w:fill="auto"/>
        <w:spacing w:line="240" w:lineRule="auto"/>
        <w:ind w:firstLine="0"/>
        <w:jc w:val="both"/>
        <w:rPr>
          <w:rStyle w:val="AnswersChar"/>
          <w:rFonts w:asciiTheme="minorHAnsi" w:hAnsiTheme="minorHAnsi"/>
          <w:b/>
          <w:color w:val="auto"/>
          <w:sz w:val="22"/>
          <w:szCs w:val="22"/>
          <w:lang w:val="el-GR"/>
        </w:rPr>
      </w:pPr>
    </w:p>
    <w:p w:rsidR="003A15F5" w:rsidRPr="00E86660" w:rsidRDefault="003A15F5" w:rsidP="008A46B1">
      <w:pPr>
        <w:tabs>
          <w:tab w:val="left" w:pos="426"/>
        </w:tabs>
        <w:spacing w:after="0" w:line="240" w:lineRule="auto"/>
        <w:jc w:val="both"/>
        <w:rPr>
          <w:rFonts w:eastAsia="Times New Roman"/>
        </w:rPr>
      </w:pPr>
      <w:r w:rsidRPr="00E86660">
        <w:rPr>
          <w:rFonts w:eastAsia="Times New Roman"/>
        </w:rPr>
        <w:t>Για τον υπολογιστή CMS μπορείτε να μας επιβεβαιώσετε εάν απαιτείται η προσφορά μας να περιλαμβάνει και οθόνη αφής?</w:t>
      </w:r>
    </w:p>
    <w:p w:rsidR="003A15F5" w:rsidRPr="00E86660" w:rsidRDefault="003A15F5" w:rsidP="003A15F5">
      <w:pPr>
        <w:tabs>
          <w:tab w:val="left" w:pos="426"/>
        </w:tabs>
        <w:jc w:val="both"/>
        <w:rPr>
          <w:rFonts w:eastAsia="Times New Roman"/>
        </w:rPr>
      </w:pPr>
    </w:p>
    <w:p w:rsidR="00E86660" w:rsidRPr="00E86660" w:rsidRDefault="00E86660" w:rsidP="003A15F5">
      <w:pPr>
        <w:tabs>
          <w:tab w:val="left" w:pos="426"/>
        </w:tabs>
        <w:jc w:val="both"/>
        <w:rPr>
          <w:rFonts w:eastAsia="Times New Roman"/>
          <w:lang w:val="en-US"/>
        </w:rPr>
      </w:pPr>
      <w:r>
        <w:rPr>
          <w:rFonts w:eastAsia="Times New Roman"/>
          <w:b/>
          <w:lang w:val="en-US"/>
        </w:rPr>
        <w:t>Answer 2:</w:t>
      </w:r>
    </w:p>
    <w:p w:rsidR="003A15F5" w:rsidRPr="00E86660" w:rsidRDefault="003A15F5" w:rsidP="003A15F5">
      <w:pPr>
        <w:tabs>
          <w:tab w:val="left" w:pos="426"/>
        </w:tabs>
        <w:jc w:val="both"/>
        <w:rPr>
          <w:rFonts w:eastAsia="Times New Roman"/>
          <w:lang w:val="en-US"/>
        </w:rPr>
      </w:pPr>
      <w:r w:rsidRPr="00E86660">
        <w:rPr>
          <w:rFonts w:eastAsia="Times New Roman"/>
          <w:lang w:val="en-US"/>
        </w:rPr>
        <w:t>It is not required for the CMS computer to have a touch screen.</w:t>
      </w:r>
    </w:p>
    <w:p w:rsidR="008A46B1" w:rsidRPr="00E86660" w:rsidRDefault="008A46B1" w:rsidP="003A15F5">
      <w:pPr>
        <w:tabs>
          <w:tab w:val="left" w:pos="426"/>
        </w:tabs>
        <w:jc w:val="both"/>
        <w:rPr>
          <w:rFonts w:eastAsia="Times New Roman"/>
          <w:b/>
          <w:lang w:val="en-US"/>
        </w:rPr>
      </w:pPr>
    </w:p>
    <w:p w:rsidR="008A46B1" w:rsidRPr="00E86660" w:rsidRDefault="008A46B1" w:rsidP="008A46B1">
      <w:pPr>
        <w:pStyle w:val="11"/>
        <w:shd w:val="clear" w:color="auto" w:fill="auto"/>
        <w:spacing w:line="240" w:lineRule="auto"/>
        <w:ind w:firstLine="0"/>
        <w:jc w:val="both"/>
        <w:rPr>
          <w:rStyle w:val="AnswersChar"/>
          <w:rFonts w:asciiTheme="minorHAnsi" w:hAnsiTheme="minorHAnsi"/>
          <w:b/>
          <w:color w:val="auto"/>
          <w:sz w:val="22"/>
          <w:szCs w:val="22"/>
        </w:rPr>
      </w:pPr>
      <w:r w:rsidRPr="00E86660">
        <w:rPr>
          <w:rStyle w:val="AnswersChar"/>
          <w:rFonts w:asciiTheme="minorHAnsi" w:hAnsiTheme="minorHAnsi"/>
          <w:b/>
          <w:color w:val="auto"/>
          <w:sz w:val="22"/>
          <w:szCs w:val="22"/>
        </w:rPr>
        <w:t xml:space="preserve">Question 3: </w:t>
      </w:r>
    </w:p>
    <w:p w:rsidR="008A46B1" w:rsidRPr="00E86660" w:rsidRDefault="008A46B1" w:rsidP="008A46B1">
      <w:pPr>
        <w:tabs>
          <w:tab w:val="left" w:pos="426"/>
        </w:tabs>
        <w:spacing w:after="0" w:line="240" w:lineRule="auto"/>
        <w:jc w:val="both"/>
        <w:rPr>
          <w:rFonts w:eastAsia="Times New Roman"/>
          <w:b/>
          <w:lang w:val="en-US"/>
        </w:rPr>
      </w:pPr>
    </w:p>
    <w:p w:rsidR="003A15F5" w:rsidRPr="00E86660" w:rsidRDefault="003A15F5" w:rsidP="008A46B1">
      <w:pPr>
        <w:tabs>
          <w:tab w:val="left" w:pos="426"/>
        </w:tabs>
        <w:spacing w:after="0" w:line="240" w:lineRule="auto"/>
        <w:jc w:val="both"/>
        <w:rPr>
          <w:rFonts w:eastAsia="Times New Roman"/>
          <w:lang w:val="en-US"/>
        </w:rPr>
      </w:pPr>
      <w:r w:rsidRPr="00E86660">
        <w:rPr>
          <w:rFonts w:eastAsia="Times New Roman"/>
          <w:lang w:val="en-US"/>
        </w:rPr>
        <w:t>We would like a clarification:</w:t>
      </w:r>
    </w:p>
    <w:p w:rsidR="00C517D4" w:rsidRPr="00E86660" w:rsidRDefault="003A15F5" w:rsidP="003A15F5">
      <w:pPr>
        <w:rPr>
          <w:lang w:val="en-US"/>
        </w:rPr>
      </w:pPr>
      <w:r w:rsidRPr="00E86660">
        <w:rPr>
          <w:lang w:val="en-US"/>
        </w:rPr>
        <w:t>For row 1 and 2 as we see at the attached file, do we need to include in the offered hardware the following software?</w:t>
      </w:r>
    </w:p>
    <w:p w:rsidR="00C517D4" w:rsidRPr="00E86660" w:rsidRDefault="003A15F5" w:rsidP="003A15F5">
      <w:pPr>
        <w:rPr>
          <w:lang w:val="en-US"/>
        </w:rPr>
      </w:pPr>
      <w:r w:rsidRPr="00E86660">
        <w:rPr>
          <w:lang w:val="en-US"/>
        </w:rPr>
        <w:t xml:space="preserve">Compact Control Builder for AC 800Μ version 6.0.0-1 </w:t>
      </w:r>
    </w:p>
    <w:p w:rsidR="003A15F5" w:rsidRPr="00E86660" w:rsidRDefault="003A15F5" w:rsidP="003A15F5">
      <w:pPr>
        <w:rPr>
          <w:lang w:val="en-US"/>
        </w:rPr>
      </w:pPr>
      <w:proofErr w:type="spellStart"/>
      <w:r w:rsidRPr="00E86660">
        <w:rPr>
          <w:lang w:val="en-US"/>
        </w:rPr>
        <w:lastRenderedPageBreak/>
        <w:t>DriveWindow</w:t>
      </w:r>
      <w:proofErr w:type="spellEnd"/>
      <w:r w:rsidRPr="00E86660">
        <w:rPr>
          <w:lang w:val="en-US"/>
        </w:rPr>
        <w:t xml:space="preserve"> 2.40 </w:t>
      </w:r>
    </w:p>
    <w:p w:rsidR="003A15F5" w:rsidRPr="00E86660" w:rsidRDefault="003A15F5" w:rsidP="003A15F5">
      <w:pPr>
        <w:rPr>
          <w:lang w:val="en-US"/>
        </w:rPr>
      </w:pPr>
      <w:r w:rsidRPr="00E86660">
        <w:rPr>
          <w:lang w:val="en-US"/>
        </w:rPr>
        <w:t>CMS application (migrated from Windows ΧΡ</w:t>
      </w:r>
      <w:proofErr w:type="gramStart"/>
      <w:r w:rsidRPr="00E86660">
        <w:rPr>
          <w:lang w:val="en-US"/>
        </w:rPr>
        <w:t>)</w:t>
      </w:r>
      <w:proofErr w:type="gramEnd"/>
      <w:r w:rsidRPr="00E86660">
        <w:rPr>
          <w:lang w:val="en-US"/>
        </w:rPr>
        <w:br/>
        <w:t xml:space="preserve">OPC Server for AC 800Μ </w:t>
      </w:r>
    </w:p>
    <w:p w:rsidR="003A15F5" w:rsidRPr="00E86660" w:rsidRDefault="003A15F5" w:rsidP="003A15F5">
      <w:pPr>
        <w:rPr>
          <w:lang w:val="en-US"/>
        </w:rPr>
      </w:pPr>
      <w:proofErr w:type="spellStart"/>
      <w:r w:rsidRPr="00E86660">
        <w:rPr>
          <w:lang w:val="en-US"/>
        </w:rPr>
        <w:t>CabinView</w:t>
      </w:r>
      <w:proofErr w:type="spellEnd"/>
      <w:r w:rsidRPr="00E86660">
        <w:rPr>
          <w:lang w:val="en-US"/>
        </w:rPr>
        <w:t xml:space="preserve"> application (migrated from Windows ΧΡ) </w:t>
      </w:r>
    </w:p>
    <w:p w:rsidR="003A15F5" w:rsidRPr="00E86660" w:rsidRDefault="003A15F5" w:rsidP="003A15F5">
      <w:pPr>
        <w:rPr>
          <w:lang w:val="en-US"/>
        </w:rPr>
      </w:pPr>
      <w:r w:rsidRPr="00E86660">
        <w:rPr>
          <w:lang w:val="en-US"/>
        </w:rPr>
        <w:t>Custom GUI for semi-automatic operation of the cranes</w:t>
      </w:r>
      <w:r w:rsidRPr="00E86660">
        <w:rPr>
          <w:lang w:val="en-US"/>
        </w:rPr>
        <w:br/>
        <w:t xml:space="preserve">Additional software for CIMS computers </w:t>
      </w:r>
    </w:p>
    <w:p w:rsidR="003A15F5" w:rsidRPr="00E86660" w:rsidRDefault="003A15F5" w:rsidP="003A15F5">
      <w:pPr>
        <w:rPr>
          <w:lang w:val="en-US"/>
        </w:rPr>
      </w:pPr>
      <w:r w:rsidRPr="00E86660">
        <w:rPr>
          <w:lang w:val="en-US"/>
        </w:rPr>
        <w:t xml:space="preserve">The following software should be installed to ensure security and facilitate maintenance: </w:t>
      </w:r>
    </w:p>
    <w:p w:rsidR="003A15F5" w:rsidRPr="00E86660" w:rsidRDefault="003A15F5" w:rsidP="003A15F5">
      <w:pPr>
        <w:rPr>
          <w:lang w:val="en-US"/>
        </w:rPr>
      </w:pPr>
      <w:r w:rsidRPr="00E86660">
        <w:rPr>
          <w:lang w:val="en-US"/>
        </w:rPr>
        <w:t xml:space="preserve">Backup (e.g. Acronis True </w:t>
      </w:r>
      <w:proofErr w:type="spellStart"/>
      <w:r w:rsidRPr="00E86660">
        <w:rPr>
          <w:lang w:val="en-US"/>
        </w:rPr>
        <w:t>lmage</w:t>
      </w:r>
      <w:proofErr w:type="spellEnd"/>
      <w:r w:rsidRPr="00E86660">
        <w:rPr>
          <w:lang w:val="en-US"/>
        </w:rPr>
        <w:t xml:space="preserve">) </w:t>
      </w:r>
    </w:p>
    <w:p w:rsidR="003A15F5" w:rsidRPr="00E86660" w:rsidRDefault="003A15F5" w:rsidP="003A15F5">
      <w:pPr>
        <w:rPr>
          <w:lang w:val="en-US"/>
        </w:rPr>
      </w:pPr>
      <w:r w:rsidRPr="00E86660">
        <w:rPr>
          <w:lang w:val="en-US"/>
        </w:rPr>
        <w:t xml:space="preserve">Remote connection (e.g. VNC) </w:t>
      </w:r>
    </w:p>
    <w:p w:rsidR="003A15F5" w:rsidRPr="00E86660" w:rsidRDefault="003A15F5" w:rsidP="003A15F5">
      <w:pPr>
        <w:rPr>
          <w:lang w:val="en-US"/>
        </w:rPr>
      </w:pPr>
      <w:r w:rsidRPr="00E86660">
        <w:rPr>
          <w:lang w:val="en-US"/>
        </w:rPr>
        <w:t xml:space="preserve">Antivirus </w:t>
      </w:r>
    </w:p>
    <w:p w:rsidR="003A15F5" w:rsidRPr="00E86660" w:rsidRDefault="003A15F5" w:rsidP="003A15F5">
      <w:pPr>
        <w:rPr>
          <w:lang w:val="en-US"/>
        </w:rPr>
      </w:pPr>
      <w:r w:rsidRPr="00E86660">
        <w:rPr>
          <w:lang w:val="en-US"/>
        </w:rPr>
        <w:t xml:space="preserve">File compression (e.g. WinZip) </w:t>
      </w:r>
    </w:p>
    <w:p w:rsidR="003A15F5" w:rsidRPr="00E86660" w:rsidRDefault="003A15F5" w:rsidP="003A15F5">
      <w:pPr>
        <w:spacing w:after="240"/>
        <w:rPr>
          <w:lang w:val="en-US"/>
        </w:rPr>
      </w:pPr>
      <w:r w:rsidRPr="00E86660">
        <w:rPr>
          <w:lang w:val="en-US"/>
        </w:rPr>
        <w:t>Perpetual Office release for Windows 10 Enterprise L TSC such as Office 2019</w:t>
      </w:r>
    </w:p>
    <w:p w:rsidR="00E86660" w:rsidRDefault="00E86660" w:rsidP="00DE567D">
      <w:pPr>
        <w:jc w:val="both"/>
        <w:rPr>
          <w:rFonts w:eastAsia="Times New Roman"/>
          <w:b/>
          <w:lang w:val="en-US"/>
        </w:rPr>
      </w:pPr>
    </w:p>
    <w:p w:rsidR="00E86660" w:rsidRDefault="00E86660" w:rsidP="00DE567D">
      <w:pPr>
        <w:jc w:val="both"/>
        <w:rPr>
          <w:rFonts w:eastAsia="Times New Roman"/>
          <w:b/>
          <w:lang w:val="en-US"/>
        </w:rPr>
      </w:pPr>
      <w:r w:rsidRPr="00E86660">
        <w:rPr>
          <w:rFonts w:eastAsia="Times New Roman"/>
          <w:b/>
          <w:lang w:val="en-US"/>
        </w:rPr>
        <w:t xml:space="preserve">Answer </w:t>
      </w:r>
      <w:r>
        <w:rPr>
          <w:rFonts w:eastAsia="Times New Roman"/>
          <w:b/>
          <w:lang w:val="en-US"/>
        </w:rPr>
        <w:t>3</w:t>
      </w:r>
      <w:r w:rsidRPr="00E86660">
        <w:rPr>
          <w:rFonts w:eastAsia="Times New Roman"/>
          <w:b/>
          <w:lang w:val="en-US"/>
        </w:rPr>
        <w:t>:</w:t>
      </w:r>
    </w:p>
    <w:p w:rsidR="00DE567D" w:rsidRPr="00E86660" w:rsidRDefault="00DE567D" w:rsidP="00DE567D">
      <w:pPr>
        <w:jc w:val="both"/>
        <w:rPr>
          <w:rFonts w:eastAsia="Times New Roman"/>
          <w:lang w:val="en-US"/>
        </w:rPr>
      </w:pPr>
      <w:r w:rsidRPr="00E86660">
        <w:rPr>
          <w:rFonts w:eastAsia="Times New Roman"/>
          <w:lang w:val="en-US"/>
        </w:rPr>
        <w:t>For item N°1 (Procurement of industrial type PC (</w:t>
      </w:r>
      <w:proofErr w:type="spellStart"/>
      <w:r w:rsidRPr="00E86660">
        <w:rPr>
          <w:rFonts w:eastAsia="Times New Roman"/>
          <w:lang w:val="en-US"/>
        </w:rPr>
        <w:t>CabinView</w:t>
      </w:r>
      <w:proofErr w:type="spellEnd"/>
      <w:r w:rsidRPr="00E86660">
        <w:rPr>
          <w:rFonts w:eastAsia="Times New Roman"/>
          <w:lang w:val="en-US"/>
        </w:rPr>
        <w:t xml:space="preserve"> computers) 15" </w:t>
      </w:r>
      <w:proofErr w:type="spellStart"/>
      <w:r w:rsidRPr="00E86660">
        <w:rPr>
          <w:rFonts w:eastAsia="Times New Roman"/>
          <w:lang w:val="en-US"/>
        </w:rPr>
        <w:t>Fanless</w:t>
      </w:r>
      <w:proofErr w:type="spellEnd"/>
      <w:r w:rsidRPr="00E86660">
        <w:rPr>
          <w:rFonts w:eastAsia="Times New Roman"/>
          <w:lang w:val="en-US"/>
        </w:rPr>
        <w:t xml:space="preserve"> panel for the operator cabin of RMG's) and item N°2 (Procurement of industrial type PC (CMS computer), compact </w:t>
      </w:r>
      <w:proofErr w:type="spellStart"/>
      <w:r w:rsidRPr="00E86660">
        <w:rPr>
          <w:rFonts w:eastAsia="Times New Roman"/>
          <w:lang w:val="en-US"/>
        </w:rPr>
        <w:t>fanless</w:t>
      </w:r>
      <w:proofErr w:type="spellEnd"/>
      <w:r w:rsidRPr="00E86660">
        <w:rPr>
          <w:rFonts w:eastAsia="Times New Roman"/>
          <w:lang w:val="en-US"/>
        </w:rPr>
        <w:t xml:space="preserve"> system) of Technical specifications / General terms &amp; requirements the offer will include the following sof</w:t>
      </w:r>
      <w:r w:rsidR="00E86660">
        <w:rPr>
          <w:rFonts w:eastAsia="Times New Roman"/>
          <w:lang w:val="en-US"/>
        </w:rPr>
        <w:t>tware</w:t>
      </w:r>
      <w:r w:rsidRPr="00E86660">
        <w:rPr>
          <w:rFonts w:eastAsia="Times New Roman"/>
          <w:lang w:val="en-US"/>
        </w:rPr>
        <w:t>:</w:t>
      </w:r>
    </w:p>
    <w:p w:rsidR="00DE567D" w:rsidRPr="00E86660" w:rsidRDefault="00DE567D" w:rsidP="00DE567D">
      <w:pPr>
        <w:pStyle w:val="a4"/>
        <w:numPr>
          <w:ilvl w:val="0"/>
          <w:numId w:val="9"/>
        </w:numPr>
        <w:spacing w:after="0" w:line="240" w:lineRule="auto"/>
        <w:contextualSpacing w:val="0"/>
        <w:jc w:val="both"/>
        <w:rPr>
          <w:rFonts w:eastAsia="Times New Roman"/>
          <w:lang w:val="en-US"/>
        </w:rPr>
      </w:pPr>
      <w:r w:rsidRPr="00E86660">
        <w:rPr>
          <w:rFonts w:eastAsia="Times New Roman"/>
          <w:lang w:val="en-US"/>
        </w:rPr>
        <w:t xml:space="preserve">Backup </w:t>
      </w:r>
      <w:r w:rsidR="00E86660">
        <w:rPr>
          <w:rFonts w:eastAsia="Times New Roman"/>
          <w:lang w:val="en-US"/>
        </w:rPr>
        <w:t xml:space="preserve">Software </w:t>
      </w:r>
      <w:r w:rsidRPr="00E86660">
        <w:rPr>
          <w:rFonts w:eastAsia="Times New Roman"/>
          <w:lang w:val="en-US"/>
        </w:rPr>
        <w:t xml:space="preserve">(e.g. Acronis True </w:t>
      </w:r>
      <w:proofErr w:type="spellStart"/>
      <w:r w:rsidRPr="00E86660">
        <w:rPr>
          <w:rFonts w:eastAsia="Times New Roman"/>
          <w:lang w:val="en-US"/>
        </w:rPr>
        <w:t>lmage</w:t>
      </w:r>
      <w:proofErr w:type="spellEnd"/>
      <w:r w:rsidRPr="00E86660">
        <w:rPr>
          <w:rFonts w:eastAsia="Times New Roman"/>
          <w:lang w:val="en-US"/>
        </w:rPr>
        <w:t xml:space="preserve">) </w:t>
      </w:r>
    </w:p>
    <w:p w:rsidR="00DE567D" w:rsidRPr="00E86660" w:rsidRDefault="00DE567D" w:rsidP="00DE567D">
      <w:pPr>
        <w:pStyle w:val="a4"/>
        <w:numPr>
          <w:ilvl w:val="0"/>
          <w:numId w:val="9"/>
        </w:numPr>
        <w:spacing w:after="0" w:line="240" w:lineRule="auto"/>
        <w:contextualSpacing w:val="0"/>
        <w:jc w:val="both"/>
        <w:rPr>
          <w:rFonts w:eastAsia="Times New Roman"/>
          <w:lang w:val="en-US"/>
        </w:rPr>
      </w:pPr>
      <w:r w:rsidRPr="00E86660">
        <w:rPr>
          <w:rFonts w:eastAsia="Times New Roman"/>
          <w:lang w:val="en-US"/>
        </w:rPr>
        <w:t xml:space="preserve">Remote connection </w:t>
      </w:r>
      <w:r w:rsidR="00E86660" w:rsidRPr="00E86660">
        <w:rPr>
          <w:rFonts w:eastAsia="Times New Roman"/>
          <w:lang w:val="en-US"/>
        </w:rPr>
        <w:t xml:space="preserve"> Software</w:t>
      </w:r>
    </w:p>
    <w:p w:rsidR="00DE567D" w:rsidRPr="00E86660" w:rsidRDefault="00DE567D" w:rsidP="00DE567D">
      <w:pPr>
        <w:pStyle w:val="a4"/>
        <w:numPr>
          <w:ilvl w:val="0"/>
          <w:numId w:val="9"/>
        </w:numPr>
        <w:spacing w:after="0" w:line="240" w:lineRule="auto"/>
        <w:contextualSpacing w:val="0"/>
        <w:jc w:val="both"/>
        <w:rPr>
          <w:rFonts w:eastAsia="Times New Roman"/>
          <w:lang w:val="en-US"/>
        </w:rPr>
      </w:pPr>
      <w:r w:rsidRPr="00E86660">
        <w:rPr>
          <w:rFonts w:eastAsia="Times New Roman"/>
          <w:lang w:val="en-US"/>
        </w:rPr>
        <w:t>Antivirus</w:t>
      </w:r>
      <w:r w:rsidR="00E86660">
        <w:rPr>
          <w:rFonts w:eastAsia="Times New Roman"/>
          <w:lang w:val="en-US"/>
        </w:rPr>
        <w:t xml:space="preserve"> Software</w:t>
      </w:r>
    </w:p>
    <w:p w:rsidR="00DE567D" w:rsidRPr="00E86660" w:rsidRDefault="00DE567D" w:rsidP="00DE567D">
      <w:pPr>
        <w:pStyle w:val="a4"/>
        <w:numPr>
          <w:ilvl w:val="0"/>
          <w:numId w:val="9"/>
        </w:numPr>
        <w:spacing w:after="0" w:line="240" w:lineRule="auto"/>
        <w:contextualSpacing w:val="0"/>
        <w:jc w:val="both"/>
        <w:rPr>
          <w:rFonts w:eastAsia="Times New Roman"/>
          <w:lang w:val="en-US"/>
        </w:rPr>
      </w:pPr>
      <w:r w:rsidRPr="00E86660">
        <w:rPr>
          <w:rFonts w:eastAsia="Times New Roman"/>
          <w:lang w:val="en-US"/>
        </w:rPr>
        <w:t>File compression</w:t>
      </w:r>
      <w:r w:rsidR="00E86660">
        <w:rPr>
          <w:rFonts w:eastAsia="Times New Roman"/>
          <w:lang w:val="en-US"/>
        </w:rPr>
        <w:t xml:space="preserve"> software</w:t>
      </w:r>
      <w:r w:rsidRPr="00E86660">
        <w:rPr>
          <w:rFonts w:eastAsia="Times New Roman"/>
          <w:lang w:val="en-US"/>
        </w:rPr>
        <w:t xml:space="preserve"> (e.g. WinZip) </w:t>
      </w:r>
    </w:p>
    <w:p w:rsidR="00DE567D" w:rsidRPr="00E86660" w:rsidRDefault="00DE567D" w:rsidP="00DE567D">
      <w:pPr>
        <w:pStyle w:val="a4"/>
        <w:numPr>
          <w:ilvl w:val="0"/>
          <w:numId w:val="9"/>
        </w:numPr>
        <w:spacing w:after="0" w:line="240" w:lineRule="auto"/>
        <w:contextualSpacing w:val="0"/>
        <w:jc w:val="both"/>
        <w:rPr>
          <w:rFonts w:eastAsia="Times New Roman"/>
          <w:lang w:val="en-US"/>
        </w:rPr>
      </w:pPr>
      <w:r w:rsidRPr="00E86660">
        <w:rPr>
          <w:rFonts w:eastAsia="Times New Roman"/>
          <w:lang w:val="en-US"/>
        </w:rPr>
        <w:t>Perpetual Office release for Windows 10 Enterprise L TSC such as Office 2019</w:t>
      </w:r>
    </w:p>
    <w:p w:rsidR="00DE567D" w:rsidRPr="00E86660" w:rsidRDefault="00DE567D" w:rsidP="00DE567D">
      <w:pPr>
        <w:jc w:val="both"/>
        <w:rPr>
          <w:rFonts w:eastAsia="Times New Roman"/>
          <w:lang w:val="en-US"/>
        </w:rPr>
      </w:pPr>
    </w:p>
    <w:p w:rsidR="00DE567D" w:rsidRPr="00E86660" w:rsidRDefault="00DE567D" w:rsidP="00DE567D">
      <w:pPr>
        <w:jc w:val="both"/>
        <w:rPr>
          <w:rFonts w:eastAsia="Times New Roman"/>
          <w:lang w:val="en-US"/>
        </w:rPr>
      </w:pPr>
      <w:r w:rsidRPr="00E86660">
        <w:rPr>
          <w:rFonts w:eastAsia="Times New Roman"/>
          <w:lang w:val="en-US"/>
        </w:rPr>
        <w:t>It</w:t>
      </w:r>
      <w:r w:rsidR="00E86660">
        <w:rPr>
          <w:rFonts w:eastAsia="Times New Roman"/>
          <w:lang w:val="en-US"/>
        </w:rPr>
        <w:t xml:space="preserve"> is</w:t>
      </w:r>
      <w:r w:rsidRPr="00E86660">
        <w:rPr>
          <w:rFonts w:eastAsia="Times New Roman"/>
          <w:lang w:val="en-US"/>
        </w:rPr>
        <w:t xml:space="preserve"> highlighted that the software’s CMS application and </w:t>
      </w:r>
      <w:proofErr w:type="spellStart"/>
      <w:r w:rsidRPr="00E86660">
        <w:rPr>
          <w:rFonts w:eastAsia="Times New Roman"/>
          <w:lang w:val="en-US"/>
        </w:rPr>
        <w:t>CabinView</w:t>
      </w:r>
      <w:proofErr w:type="spellEnd"/>
      <w:r w:rsidRPr="00E86660">
        <w:rPr>
          <w:rFonts w:eastAsia="Times New Roman"/>
          <w:lang w:val="en-US"/>
        </w:rPr>
        <w:t xml:space="preserve"> </w:t>
      </w:r>
      <w:proofErr w:type="gramStart"/>
      <w:r w:rsidRPr="00E86660">
        <w:rPr>
          <w:rFonts w:eastAsia="Times New Roman"/>
          <w:lang w:val="en-US"/>
        </w:rPr>
        <w:t>application</w:t>
      </w:r>
      <w:r w:rsidR="00E86660">
        <w:rPr>
          <w:rFonts w:eastAsia="Times New Roman"/>
          <w:lang w:val="en-US"/>
        </w:rPr>
        <w:t>,</w:t>
      </w:r>
      <w:proofErr w:type="gramEnd"/>
      <w:r w:rsidRPr="00E86660">
        <w:rPr>
          <w:rFonts w:eastAsia="Times New Roman"/>
          <w:lang w:val="en-US"/>
        </w:rPr>
        <w:t xml:space="preserve"> will be</w:t>
      </w:r>
      <w:r w:rsidR="00E86660">
        <w:rPr>
          <w:rFonts w:eastAsia="Times New Roman"/>
          <w:lang w:val="en-US"/>
        </w:rPr>
        <w:t xml:space="preserve"> migrated from the existing pcs </w:t>
      </w:r>
      <w:r w:rsidRPr="00E86660">
        <w:rPr>
          <w:rFonts w:eastAsia="Times New Roman"/>
          <w:lang w:val="en-US"/>
        </w:rPr>
        <w:t>to the new</w:t>
      </w:r>
      <w:r w:rsidR="00E86660">
        <w:rPr>
          <w:rFonts w:eastAsia="Times New Roman"/>
          <w:lang w:val="en-US"/>
        </w:rPr>
        <w:t xml:space="preserve"> ones</w:t>
      </w:r>
      <w:r w:rsidRPr="00E86660">
        <w:rPr>
          <w:rFonts w:eastAsia="Times New Roman"/>
          <w:lang w:val="en-US"/>
        </w:rPr>
        <w:t xml:space="preserve"> and</w:t>
      </w:r>
      <w:r w:rsidR="00E86660">
        <w:rPr>
          <w:rFonts w:eastAsia="Times New Roman"/>
          <w:lang w:val="en-US"/>
        </w:rPr>
        <w:t xml:space="preserve"> that</w:t>
      </w:r>
      <w:r w:rsidRPr="00E86660">
        <w:rPr>
          <w:rFonts w:eastAsia="Times New Roman"/>
          <w:lang w:val="en-US"/>
        </w:rPr>
        <w:t xml:space="preserve"> the offer will be included in Item N°3.      </w:t>
      </w:r>
    </w:p>
    <w:p w:rsidR="00DE567D" w:rsidRPr="00E86660" w:rsidRDefault="00DE567D" w:rsidP="00E86660">
      <w:pPr>
        <w:jc w:val="both"/>
        <w:rPr>
          <w:rFonts w:eastAsia="Times New Roman"/>
          <w:lang w:val="en-US"/>
        </w:rPr>
      </w:pPr>
      <w:r w:rsidRPr="00E86660">
        <w:rPr>
          <w:rFonts w:eastAsia="Times New Roman"/>
          <w:lang w:val="en-US"/>
        </w:rPr>
        <w:t>The remaining requested software (i.e</w:t>
      </w:r>
      <w:r w:rsidR="00E86660">
        <w:rPr>
          <w:rFonts w:eastAsia="Times New Roman"/>
          <w:lang w:val="en-US"/>
        </w:rPr>
        <w:t>.</w:t>
      </w:r>
      <w:r w:rsidRPr="00E86660">
        <w:rPr>
          <w:rFonts w:eastAsia="Times New Roman"/>
          <w:lang w:val="en-US"/>
        </w:rPr>
        <w:t xml:space="preserve"> Compact Control Builder for AC 800Μ version 6.0.0-1, </w:t>
      </w:r>
      <w:proofErr w:type="spellStart"/>
      <w:r w:rsidRPr="00E86660">
        <w:rPr>
          <w:rFonts w:eastAsia="Times New Roman"/>
          <w:lang w:val="en-US"/>
        </w:rPr>
        <w:t>DriveWindow</w:t>
      </w:r>
      <w:proofErr w:type="spellEnd"/>
      <w:r w:rsidRPr="00E86660">
        <w:rPr>
          <w:rFonts w:eastAsia="Times New Roman"/>
          <w:lang w:val="en-US"/>
        </w:rPr>
        <w:t xml:space="preserve"> 2.40, OPC Server for AC 800Μ, custom GUI for semi-automatic operation of the cranes) should be included in</w:t>
      </w:r>
      <w:r w:rsidR="00E86660">
        <w:rPr>
          <w:rFonts w:eastAsia="Times New Roman"/>
          <w:lang w:val="en-US"/>
        </w:rPr>
        <w:t xml:space="preserve"> the</w:t>
      </w:r>
      <w:r w:rsidRPr="00E86660">
        <w:rPr>
          <w:rFonts w:eastAsia="Times New Roman"/>
          <w:lang w:val="en-US"/>
        </w:rPr>
        <w:t xml:space="preserve"> offer</w:t>
      </w:r>
      <w:r w:rsidR="00E86660">
        <w:rPr>
          <w:rFonts w:eastAsia="Times New Roman"/>
          <w:lang w:val="en-US"/>
        </w:rPr>
        <w:t xml:space="preserve">’s </w:t>
      </w:r>
      <w:r w:rsidRPr="00E86660">
        <w:rPr>
          <w:rFonts w:eastAsia="Times New Roman"/>
          <w:lang w:val="en-US"/>
        </w:rPr>
        <w:t>item N°3.</w:t>
      </w:r>
    </w:p>
    <w:p w:rsidR="00AF3683" w:rsidRPr="00E86660" w:rsidRDefault="00AF3683" w:rsidP="008B6EC4">
      <w:pPr>
        <w:pStyle w:val="70"/>
        <w:spacing w:before="0" w:after="0" w:line="240" w:lineRule="auto"/>
        <w:rPr>
          <w:rFonts w:asciiTheme="minorHAnsi" w:eastAsiaTheme="minorHAnsi" w:hAnsiTheme="minorHAnsi" w:cs="Tahoma"/>
          <w:color w:val="auto"/>
          <w:sz w:val="22"/>
          <w:szCs w:val="22"/>
          <w:lang w:eastAsia="en-US"/>
        </w:rPr>
      </w:pPr>
    </w:p>
    <w:p w:rsidR="002531C9" w:rsidRPr="00E86660" w:rsidRDefault="002531C9" w:rsidP="008B6EC4">
      <w:pPr>
        <w:pStyle w:val="70"/>
        <w:spacing w:before="0" w:after="0" w:line="240" w:lineRule="auto"/>
        <w:rPr>
          <w:rFonts w:asciiTheme="minorHAnsi" w:eastAsiaTheme="minorHAnsi" w:hAnsiTheme="minorHAnsi" w:cs="Tahoma"/>
          <w:b/>
          <w:color w:val="auto"/>
          <w:sz w:val="22"/>
          <w:szCs w:val="22"/>
          <w:lang w:eastAsia="en-US"/>
        </w:rPr>
      </w:pPr>
      <w:r w:rsidRPr="00E86660">
        <w:rPr>
          <w:rFonts w:asciiTheme="minorHAnsi" w:eastAsiaTheme="minorHAnsi" w:hAnsiTheme="minorHAnsi" w:cs="Tahoma"/>
          <w:b/>
          <w:color w:val="auto"/>
          <w:sz w:val="22"/>
          <w:szCs w:val="22"/>
          <w:lang w:eastAsia="en-US"/>
        </w:rPr>
        <w:t>Please visit regularly PPA SA website in order to be promptly informed about the above mentioned tender.</w:t>
      </w:r>
    </w:p>
    <w:sectPr w:rsidR="002531C9" w:rsidRPr="00E86660" w:rsidSect="008B6EC4">
      <w:headerReference w:type="default" r:id="rId9"/>
      <w:footerReference w:type="default" r:id="rId10"/>
      <w:pgSz w:w="11906" w:h="16838"/>
      <w:pgMar w:top="1134" w:right="1134" w:bottom="1134" w:left="1134" w:header="51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5CD4" w:rsidRDefault="00A65CD4" w:rsidP="00493950">
      <w:pPr>
        <w:spacing w:after="0" w:line="240" w:lineRule="auto"/>
      </w:pPr>
      <w:r>
        <w:separator/>
      </w:r>
    </w:p>
  </w:endnote>
  <w:endnote w:type="continuationSeparator" w:id="0">
    <w:p w:rsidR="00A65CD4" w:rsidRDefault="00A65CD4" w:rsidP="00493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A1"/>
    <w:family w:val="swiss"/>
    <w:pitch w:val="variable"/>
    <w:sig w:usb0="A00002EF" w:usb1="4000A44B" w:usb2="00000000" w:usb3="00000000" w:csb0="0000019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A1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8385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C0F96" w:rsidRDefault="00A668FA">
        <w:pPr>
          <w:pStyle w:val="a6"/>
          <w:jc w:val="center"/>
        </w:pPr>
        <w:r>
          <w:fldChar w:fldCharType="begin"/>
        </w:r>
        <w:r w:rsidR="006C0F96">
          <w:instrText xml:space="preserve"> PAGE   \* MERGEFORMAT </w:instrText>
        </w:r>
        <w:r>
          <w:fldChar w:fldCharType="separate"/>
        </w:r>
        <w:r w:rsidR="0099206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26567" w:rsidRDefault="00F2656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5CD4" w:rsidRDefault="00A65CD4" w:rsidP="00493950">
      <w:pPr>
        <w:spacing w:after="0" w:line="240" w:lineRule="auto"/>
      </w:pPr>
      <w:r>
        <w:separator/>
      </w:r>
    </w:p>
  </w:footnote>
  <w:footnote w:type="continuationSeparator" w:id="0">
    <w:p w:rsidR="00A65CD4" w:rsidRDefault="00A65CD4" w:rsidP="00493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567" w:rsidRDefault="00F26567">
    <w:pPr>
      <w:pStyle w:val="a5"/>
    </w:pPr>
    <w:r w:rsidRPr="000A222E">
      <w:rPr>
        <w:noProof/>
        <w:lang w:eastAsia="el-GR"/>
      </w:rPr>
      <w:drawing>
        <wp:inline distT="0" distB="0" distL="0" distR="0">
          <wp:extent cx="1007597" cy="647187"/>
          <wp:effectExtent l="0" t="0" r="2540" b="635"/>
          <wp:docPr id="9" name="Picture 1" descr="english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english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0350" cy="648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4057A"/>
    <w:multiLevelType w:val="multilevel"/>
    <w:tmpl w:val="79007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CF1BCF"/>
    <w:multiLevelType w:val="multilevel"/>
    <w:tmpl w:val="07DA9FD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123CD1"/>
    <w:multiLevelType w:val="multilevel"/>
    <w:tmpl w:val="A9968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2D18F5"/>
    <w:multiLevelType w:val="multilevel"/>
    <w:tmpl w:val="BAF25A74"/>
    <w:lvl w:ilvl="0">
      <w:start w:val="1"/>
      <w:numFmt w:val="decimal"/>
      <w:pStyle w:val="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 w:val="0"/>
      </w:rPr>
    </w:lvl>
    <w:lvl w:ilvl="2">
      <w:start w:val="1"/>
      <w:numFmt w:val="decimal"/>
      <w:pStyle w:val="10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9" w:hanging="1009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1CF23223"/>
    <w:multiLevelType w:val="multilevel"/>
    <w:tmpl w:val="306292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34374D4"/>
    <w:multiLevelType w:val="multilevel"/>
    <w:tmpl w:val="912EFD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87A3D7C"/>
    <w:multiLevelType w:val="multilevel"/>
    <w:tmpl w:val="0F4C145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8DE1F1F"/>
    <w:multiLevelType w:val="multilevel"/>
    <w:tmpl w:val="7A5E0414"/>
    <w:lvl w:ilvl="0">
      <w:start w:val="1"/>
      <w:numFmt w:val="decimal"/>
      <w:pStyle w:val="a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>
    <w:nsid w:val="5B546229"/>
    <w:multiLevelType w:val="hybridMultilevel"/>
    <w:tmpl w:val="8E54D17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4"/>
  </w:num>
  <w:num w:numId="11">
    <w:abstractNumId w:val="8"/>
  </w:num>
  <w:numIdMacAtCleanup w:val="2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my carrier">
    <w15:presenceInfo w15:providerId="None" w15:userId="amy carri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E68"/>
    <w:rsid w:val="00007928"/>
    <w:rsid w:val="0001004C"/>
    <w:rsid w:val="00010747"/>
    <w:rsid w:val="00013089"/>
    <w:rsid w:val="0001357D"/>
    <w:rsid w:val="00020C5A"/>
    <w:rsid w:val="00024901"/>
    <w:rsid w:val="0002636A"/>
    <w:rsid w:val="00032D51"/>
    <w:rsid w:val="000332AD"/>
    <w:rsid w:val="00036515"/>
    <w:rsid w:val="0004275B"/>
    <w:rsid w:val="00045FA6"/>
    <w:rsid w:val="00052129"/>
    <w:rsid w:val="000607ED"/>
    <w:rsid w:val="00064B23"/>
    <w:rsid w:val="000711AA"/>
    <w:rsid w:val="000761DE"/>
    <w:rsid w:val="00077138"/>
    <w:rsid w:val="00081DEA"/>
    <w:rsid w:val="00094BAF"/>
    <w:rsid w:val="00095921"/>
    <w:rsid w:val="000A46ED"/>
    <w:rsid w:val="000A75CD"/>
    <w:rsid w:val="000B0E9E"/>
    <w:rsid w:val="000B55E4"/>
    <w:rsid w:val="000C28C0"/>
    <w:rsid w:val="000D1BA5"/>
    <w:rsid w:val="000E1F46"/>
    <w:rsid w:val="000E2653"/>
    <w:rsid w:val="000E5041"/>
    <w:rsid w:val="000F3468"/>
    <w:rsid w:val="00103818"/>
    <w:rsid w:val="001052B1"/>
    <w:rsid w:val="00106CEF"/>
    <w:rsid w:val="00110482"/>
    <w:rsid w:val="00110EDC"/>
    <w:rsid w:val="001117F2"/>
    <w:rsid w:val="00113943"/>
    <w:rsid w:val="00117DEB"/>
    <w:rsid w:val="001227CA"/>
    <w:rsid w:val="00127641"/>
    <w:rsid w:val="00133198"/>
    <w:rsid w:val="00144A59"/>
    <w:rsid w:val="00144C71"/>
    <w:rsid w:val="00144EEC"/>
    <w:rsid w:val="00145367"/>
    <w:rsid w:val="00156E00"/>
    <w:rsid w:val="00157515"/>
    <w:rsid w:val="001576A0"/>
    <w:rsid w:val="00160679"/>
    <w:rsid w:val="00166317"/>
    <w:rsid w:val="00167767"/>
    <w:rsid w:val="001779ED"/>
    <w:rsid w:val="00187D0B"/>
    <w:rsid w:val="00190ADF"/>
    <w:rsid w:val="00191621"/>
    <w:rsid w:val="00192E24"/>
    <w:rsid w:val="001A22F1"/>
    <w:rsid w:val="001A6BDE"/>
    <w:rsid w:val="001A791C"/>
    <w:rsid w:val="001C0116"/>
    <w:rsid w:val="001C24F7"/>
    <w:rsid w:val="001C252C"/>
    <w:rsid w:val="001C401B"/>
    <w:rsid w:val="001C4632"/>
    <w:rsid w:val="001C5E6A"/>
    <w:rsid w:val="001D4B5B"/>
    <w:rsid w:val="001D7B87"/>
    <w:rsid w:val="001E0ECE"/>
    <w:rsid w:val="001E1F44"/>
    <w:rsid w:val="001F4B3D"/>
    <w:rsid w:val="00205565"/>
    <w:rsid w:val="00205DFC"/>
    <w:rsid w:val="00205E68"/>
    <w:rsid w:val="002064C0"/>
    <w:rsid w:val="002130AC"/>
    <w:rsid w:val="002206F2"/>
    <w:rsid w:val="002309C9"/>
    <w:rsid w:val="002320B2"/>
    <w:rsid w:val="002328B7"/>
    <w:rsid w:val="00237476"/>
    <w:rsid w:val="00244AE6"/>
    <w:rsid w:val="00250BF9"/>
    <w:rsid w:val="002531C9"/>
    <w:rsid w:val="002548C8"/>
    <w:rsid w:val="00273203"/>
    <w:rsid w:val="002862A3"/>
    <w:rsid w:val="0028632B"/>
    <w:rsid w:val="00286DB5"/>
    <w:rsid w:val="00291631"/>
    <w:rsid w:val="00292372"/>
    <w:rsid w:val="002A6405"/>
    <w:rsid w:val="002B24D7"/>
    <w:rsid w:val="002B3A54"/>
    <w:rsid w:val="002B5E12"/>
    <w:rsid w:val="002C738C"/>
    <w:rsid w:val="002D77CE"/>
    <w:rsid w:val="002E2090"/>
    <w:rsid w:val="002F44CC"/>
    <w:rsid w:val="0030123C"/>
    <w:rsid w:val="003029D0"/>
    <w:rsid w:val="00305291"/>
    <w:rsid w:val="00316A68"/>
    <w:rsid w:val="0032040C"/>
    <w:rsid w:val="0032183B"/>
    <w:rsid w:val="003223BC"/>
    <w:rsid w:val="00334EA8"/>
    <w:rsid w:val="00334FE3"/>
    <w:rsid w:val="00336807"/>
    <w:rsid w:val="003404A6"/>
    <w:rsid w:val="0034244A"/>
    <w:rsid w:val="00343003"/>
    <w:rsid w:val="00343528"/>
    <w:rsid w:val="00347FE9"/>
    <w:rsid w:val="0035201C"/>
    <w:rsid w:val="00356615"/>
    <w:rsid w:val="003668E4"/>
    <w:rsid w:val="00366AFA"/>
    <w:rsid w:val="00370397"/>
    <w:rsid w:val="00370B97"/>
    <w:rsid w:val="00373A43"/>
    <w:rsid w:val="00380D3A"/>
    <w:rsid w:val="00381252"/>
    <w:rsid w:val="003817B0"/>
    <w:rsid w:val="00382A17"/>
    <w:rsid w:val="00383E48"/>
    <w:rsid w:val="0038420C"/>
    <w:rsid w:val="00385D23"/>
    <w:rsid w:val="003947F2"/>
    <w:rsid w:val="003975F5"/>
    <w:rsid w:val="003A15F5"/>
    <w:rsid w:val="003A3823"/>
    <w:rsid w:val="003A7709"/>
    <w:rsid w:val="003B04FC"/>
    <w:rsid w:val="003B4C37"/>
    <w:rsid w:val="003C1207"/>
    <w:rsid w:val="003C1AE9"/>
    <w:rsid w:val="003C2D9E"/>
    <w:rsid w:val="003C4E9F"/>
    <w:rsid w:val="003D1BDD"/>
    <w:rsid w:val="003D3DC7"/>
    <w:rsid w:val="003D50F6"/>
    <w:rsid w:val="003D5C26"/>
    <w:rsid w:val="003D7856"/>
    <w:rsid w:val="003E35FE"/>
    <w:rsid w:val="003E7002"/>
    <w:rsid w:val="003E7CB6"/>
    <w:rsid w:val="003F5FE5"/>
    <w:rsid w:val="003F79A1"/>
    <w:rsid w:val="00420600"/>
    <w:rsid w:val="00424EAF"/>
    <w:rsid w:val="004253DD"/>
    <w:rsid w:val="004274CE"/>
    <w:rsid w:val="00431BF4"/>
    <w:rsid w:val="004339E5"/>
    <w:rsid w:val="004376C0"/>
    <w:rsid w:val="004463F6"/>
    <w:rsid w:val="00450574"/>
    <w:rsid w:val="00455A49"/>
    <w:rsid w:val="00455E54"/>
    <w:rsid w:val="004601C1"/>
    <w:rsid w:val="00460AA9"/>
    <w:rsid w:val="004642B2"/>
    <w:rsid w:val="00465771"/>
    <w:rsid w:val="004712B0"/>
    <w:rsid w:val="004756D9"/>
    <w:rsid w:val="00485CC8"/>
    <w:rsid w:val="00486E3D"/>
    <w:rsid w:val="00487882"/>
    <w:rsid w:val="00492A2A"/>
    <w:rsid w:val="00493950"/>
    <w:rsid w:val="004A1472"/>
    <w:rsid w:val="004B5258"/>
    <w:rsid w:val="004C04F1"/>
    <w:rsid w:val="004C382F"/>
    <w:rsid w:val="004C4FA1"/>
    <w:rsid w:val="004C784B"/>
    <w:rsid w:val="004E1956"/>
    <w:rsid w:val="004E2D27"/>
    <w:rsid w:val="004F663F"/>
    <w:rsid w:val="005163A7"/>
    <w:rsid w:val="005319AE"/>
    <w:rsid w:val="00532809"/>
    <w:rsid w:val="00551426"/>
    <w:rsid w:val="00551902"/>
    <w:rsid w:val="005601DF"/>
    <w:rsid w:val="00562775"/>
    <w:rsid w:val="005641B2"/>
    <w:rsid w:val="005651D7"/>
    <w:rsid w:val="00572FB1"/>
    <w:rsid w:val="00581826"/>
    <w:rsid w:val="0058529F"/>
    <w:rsid w:val="0059795F"/>
    <w:rsid w:val="00597B20"/>
    <w:rsid w:val="005A66FD"/>
    <w:rsid w:val="005A6CED"/>
    <w:rsid w:val="005B3331"/>
    <w:rsid w:val="005B3468"/>
    <w:rsid w:val="005B3F8D"/>
    <w:rsid w:val="005C1B74"/>
    <w:rsid w:val="005C278D"/>
    <w:rsid w:val="005C777F"/>
    <w:rsid w:val="005D176A"/>
    <w:rsid w:val="005D6BAB"/>
    <w:rsid w:val="005F41BC"/>
    <w:rsid w:val="00605FD3"/>
    <w:rsid w:val="00611351"/>
    <w:rsid w:val="006132D6"/>
    <w:rsid w:val="00613D6E"/>
    <w:rsid w:val="00614034"/>
    <w:rsid w:val="006153BB"/>
    <w:rsid w:val="00615EBF"/>
    <w:rsid w:val="00623A65"/>
    <w:rsid w:val="00625A92"/>
    <w:rsid w:val="00627F1D"/>
    <w:rsid w:val="00644F43"/>
    <w:rsid w:val="0065096D"/>
    <w:rsid w:val="00654BED"/>
    <w:rsid w:val="00663C43"/>
    <w:rsid w:val="006666FC"/>
    <w:rsid w:val="00673E92"/>
    <w:rsid w:val="00674AC6"/>
    <w:rsid w:val="00674C08"/>
    <w:rsid w:val="00685FCC"/>
    <w:rsid w:val="006A4EEC"/>
    <w:rsid w:val="006C0F96"/>
    <w:rsid w:val="006C1F7B"/>
    <w:rsid w:val="006C408F"/>
    <w:rsid w:val="006D07C3"/>
    <w:rsid w:val="006D1678"/>
    <w:rsid w:val="006D1FAA"/>
    <w:rsid w:val="006D403F"/>
    <w:rsid w:val="006D7708"/>
    <w:rsid w:val="006F61C6"/>
    <w:rsid w:val="006F796A"/>
    <w:rsid w:val="007016A9"/>
    <w:rsid w:val="0070392E"/>
    <w:rsid w:val="007064EB"/>
    <w:rsid w:val="00714CD4"/>
    <w:rsid w:val="00717711"/>
    <w:rsid w:val="00717B06"/>
    <w:rsid w:val="00721EEF"/>
    <w:rsid w:val="0073203E"/>
    <w:rsid w:val="0073476C"/>
    <w:rsid w:val="00736064"/>
    <w:rsid w:val="0074160B"/>
    <w:rsid w:val="00743DB9"/>
    <w:rsid w:val="0074578E"/>
    <w:rsid w:val="007467A2"/>
    <w:rsid w:val="00746918"/>
    <w:rsid w:val="00747E76"/>
    <w:rsid w:val="00753D29"/>
    <w:rsid w:val="0076233C"/>
    <w:rsid w:val="00772C0A"/>
    <w:rsid w:val="00775C40"/>
    <w:rsid w:val="00776048"/>
    <w:rsid w:val="00776072"/>
    <w:rsid w:val="00791A0D"/>
    <w:rsid w:val="00794603"/>
    <w:rsid w:val="0079746C"/>
    <w:rsid w:val="00797717"/>
    <w:rsid w:val="00797A81"/>
    <w:rsid w:val="007A3CF8"/>
    <w:rsid w:val="007A4A79"/>
    <w:rsid w:val="007A5056"/>
    <w:rsid w:val="007A54F1"/>
    <w:rsid w:val="007A5BE0"/>
    <w:rsid w:val="007B332B"/>
    <w:rsid w:val="007B4E9B"/>
    <w:rsid w:val="007C069C"/>
    <w:rsid w:val="007C40F4"/>
    <w:rsid w:val="007C4BC2"/>
    <w:rsid w:val="007D189A"/>
    <w:rsid w:val="007D2744"/>
    <w:rsid w:val="007D5735"/>
    <w:rsid w:val="007D5A4F"/>
    <w:rsid w:val="007E2486"/>
    <w:rsid w:val="007E78F0"/>
    <w:rsid w:val="007E7AEA"/>
    <w:rsid w:val="007F658F"/>
    <w:rsid w:val="00800241"/>
    <w:rsid w:val="008024CE"/>
    <w:rsid w:val="00805985"/>
    <w:rsid w:val="008104A2"/>
    <w:rsid w:val="00810C73"/>
    <w:rsid w:val="00810FCD"/>
    <w:rsid w:val="0081127B"/>
    <w:rsid w:val="00812DB2"/>
    <w:rsid w:val="00815B81"/>
    <w:rsid w:val="00816AA2"/>
    <w:rsid w:val="00831DE5"/>
    <w:rsid w:val="00832239"/>
    <w:rsid w:val="00840150"/>
    <w:rsid w:val="00841059"/>
    <w:rsid w:val="00847168"/>
    <w:rsid w:val="008522CD"/>
    <w:rsid w:val="008524F4"/>
    <w:rsid w:val="00852EC2"/>
    <w:rsid w:val="00857AF8"/>
    <w:rsid w:val="008644A2"/>
    <w:rsid w:val="0087109B"/>
    <w:rsid w:val="00881D85"/>
    <w:rsid w:val="00882234"/>
    <w:rsid w:val="00884B1D"/>
    <w:rsid w:val="00894A76"/>
    <w:rsid w:val="008A05E7"/>
    <w:rsid w:val="008A46B1"/>
    <w:rsid w:val="008A471F"/>
    <w:rsid w:val="008B6EC4"/>
    <w:rsid w:val="008C158C"/>
    <w:rsid w:val="008C27B2"/>
    <w:rsid w:val="008C5DF2"/>
    <w:rsid w:val="008D0471"/>
    <w:rsid w:val="008D1CA7"/>
    <w:rsid w:val="008D1DAE"/>
    <w:rsid w:val="008D54E3"/>
    <w:rsid w:val="008E590B"/>
    <w:rsid w:val="008F02D6"/>
    <w:rsid w:val="008F6D22"/>
    <w:rsid w:val="008F718C"/>
    <w:rsid w:val="00902BA6"/>
    <w:rsid w:val="009106D3"/>
    <w:rsid w:val="00921D58"/>
    <w:rsid w:val="00923EA0"/>
    <w:rsid w:val="00924EB9"/>
    <w:rsid w:val="009271BF"/>
    <w:rsid w:val="009327E8"/>
    <w:rsid w:val="0094397B"/>
    <w:rsid w:val="009529E3"/>
    <w:rsid w:val="00974552"/>
    <w:rsid w:val="00977EDC"/>
    <w:rsid w:val="00992068"/>
    <w:rsid w:val="009A2663"/>
    <w:rsid w:val="009A3916"/>
    <w:rsid w:val="009A5134"/>
    <w:rsid w:val="009D2622"/>
    <w:rsid w:val="009E11D6"/>
    <w:rsid w:val="009E451B"/>
    <w:rsid w:val="009F295B"/>
    <w:rsid w:val="009F5A95"/>
    <w:rsid w:val="009F5F0E"/>
    <w:rsid w:val="00A02371"/>
    <w:rsid w:val="00A0313B"/>
    <w:rsid w:val="00A12405"/>
    <w:rsid w:val="00A12ACD"/>
    <w:rsid w:val="00A16D2F"/>
    <w:rsid w:val="00A2799C"/>
    <w:rsid w:val="00A3056B"/>
    <w:rsid w:val="00A367C7"/>
    <w:rsid w:val="00A367D0"/>
    <w:rsid w:val="00A42CBA"/>
    <w:rsid w:val="00A43517"/>
    <w:rsid w:val="00A45D6D"/>
    <w:rsid w:val="00A55478"/>
    <w:rsid w:val="00A65CD4"/>
    <w:rsid w:val="00A668FA"/>
    <w:rsid w:val="00A66FC6"/>
    <w:rsid w:val="00A6755E"/>
    <w:rsid w:val="00A73205"/>
    <w:rsid w:val="00A73272"/>
    <w:rsid w:val="00A80025"/>
    <w:rsid w:val="00A872CB"/>
    <w:rsid w:val="00A90589"/>
    <w:rsid w:val="00A94665"/>
    <w:rsid w:val="00AA2E6E"/>
    <w:rsid w:val="00AB06CF"/>
    <w:rsid w:val="00AB3316"/>
    <w:rsid w:val="00AB4CAE"/>
    <w:rsid w:val="00AC0382"/>
    <w:rsid w:val="00AC30AA"/>
    <w:rsid w:val="00AC4229"/>
    <w:rsid w:val="00AD2D37"/>
    <w:rsid w:val="00AE13E0"/>
    <w:rsid w:val="00AE4D13"/>
    <w:rsid w:val="00AF0E86"/>
    <w:rsid w:val="00AF25FE"/>
    <w:rsid w:val="00AF3683"/>
    <w:rsid w:val="00B04C00"/>
    <w:rsid w:val="00B15168"/>
    <w:rsid w:val="00B23216"/>
    <w:rsid w:val="00B25C8C"/>
    <w:rsid w:val="00B312ED"/>
    <w:rsid w:val="00B328A5"/>
    <w:rsid w:val="00B3459E"/>
    <w:rsid w:val="00B42B9E"/>
    <w:rsid w:val="00B43946"/>
    <w:rsid w:val="00B45407"/>
    <w:rsid w:val="00B46493"/>
    <w:rsid w:val="00B567E7"/>
    <w:rsid w:val="00B56EE5"/>
    <w:rsid w:val="00B628F1"/>
    <w:rsid w:val="00B65C9A"/>
    <w:rsid w:val="00B673EF"/>
    <w:rsid w:val="00B6751C"/>
    <w:rsid w:val="00B7644F"/>
    <w:rsid w:val="00B774B2"/>
    <w:rsid w:val="00B82EA9"/>
    <w:rsid w:val="00B8698A"/>
    <w:rsid w:val="00B94E77"/>
    <w:rsid w:val="00B9604A"/>
    <w:rsid w:val="00BA33AC"/>
    <w:rsid w:val="00BA7D44"/>
    <w:rsid w:val="00BA7DA7"/>
    <w:rsid w:val="00BB2DD3"/>
    <w:rsid w:val="00BC0F68"/>
    <w:rsid w:val="00BD3B65"/>
    <w:rsid w:val="00BE233B"/>
    <w:rsid w:val="00BE3110"/>
    <w:rsid w:val="00BE63F7"/>
    <w:rsid w:val="00C006F5"/>
    <w:rsid w:val="00C04475"/>
    <w:rsid w:val="00C16013"/>
    <w:rsid w:val="00C17A4F"/>
    <w:rsid w:val="00C17C78"/>
    <w:rsid w:val="00C20715"/>
    <w:rsid w:val="00C2739A"/>
    <w:rsid w:val="00C3129C"/>
    <w:rsid w:val="00C40123"/>
    <w:rsid w:val="00C41D94"/>
    <w:rsid w:val="00C42B4A"/>
    <w:rsid w:val="00C46311"/>
    <w:rsid w:val="00C517D4"/>
    <w:rsid w:val="00C5318F"/>
    <w:rsid w:val="00C554BB"/>
    <w:rsid w:val="00C63052"/>
    <w:rsid w:val="00C63E36"/>
    <w:rsid w:val="00C66108"/>
    <w:rsid w:val="00C66813"/>
    <w:rsid w:val="00C734C7"/>
    <w:rsid w:val="00C765BF"/>
    <w:rsid w:val="00C8473F"/>
    <w:rsid w:val="00C87C1C"/>
    <w:rsid w:val="00C92DCA"/>
    <w:rsid w:val="00C95749"/>
    <w:rsid w:val="00CA6C23"/>
    <w:rsid w:val="00CB5D24"/>
    <w:rsid w:val="00CC1AE2"/>
    <w:rsid w:val="00CC5561"/>
    <w:rsid w:val="00CD049C"/>
    <w:rsid w:val="00CD185F"/>
    <w:rsid w:val="00CD2D27"/>
    <w:rsid w:val="00CD60AC"/>
    <w:rsid w:val="00CE7BE2"/>
    <w:rsid w:val="00CF2D3F"/>
    <w:rsid w:val="00CF4FCE"/>
    <w:rsid w:val="00CF7444"/>
    <w:rsid w:val="00CF7E9A"/>
    <w:rsid w:val="00D04046"/>
    <w:rsid w:val="00D21C1A"/>
    <w:rsid w:val="00D23612"/>
    <w:rsid w:val="00D24A1D"/>
    <w:rsid w:val="00D2661F"/>
    <w:rsid w:val="00D26D9D"/>
    <w:rsid w:val="00D34AA2"/>
    <w:rsid w:val="00D34C0A"/>
    <w:rsid w:val="00D42507"/>
    <w:rsid w:val="00D450EA"/>
    <w:rsid w:val="00D45930"/>
    <w:rsid w:val="00D5335F"/>
    <w:rsid w:val="00D55466"/>
    <w:rsid w:val="00D56ACA"/>
    <w:rsid w:val="00D6329C"/>
    <w:rsid w:val="00D80C4E"/>
    <w:rsid w:val="00D86720"/>
    <w:rsid w:val="00D8691E"/>
    <w:rsid w:val="00D910B9"/>
    <w:rsid w:val="00D919E1"/>
    <w:rsid w:val="00D944E8"/>
    <w:rsid w:val="00D953D6"/>
    <w:rsid w:val="00DA05B6"/>
    <w:rsid w:val="00DA23CF"/>
    <w:rsid w:val="00DA3CD1"/>
    <w:rsid w:val="00DA4F6F"/>
    <w:rsid w:val="00DB42B7"/>
    <w:rsid w:val="00DB42B8"/>
    <w:rsid w:val="00DC73D2"/>
    <w:rsid w:val="00DD1FDF"/>
    <w:rsid w:val="00DD49FF"/>
    <w:rsid w:val="00DE4108"/>
    <w:rsid w:val="00DE567D"/>
    <w:rsid w:val="00DE7E8F"/>
    <w:rsid w:val="00DF00A3"/>
    <w:rsid w:val="00DF2A43"/>
    <w:rsid w:val="00DF3C20"/>
    <w:rsid w:val="00DF582F"/>
    <w:rsid w:val="00DF6DB1"/>
    <w:rsid w:val="00DF77C7"/>
    <w:rsid w:val="00E10EDE"/>
    <w:rsid w:val="00E119C4"/>
    <w:rsid w:val="00E13C80"/>
    <w:rsid w:val="00E16944"/>
    <w:rsid w:val="00E17D72"/>
    <w:rsid w:val="00E219B9"/>
    <w:rsid w:val="00E23143"/>
    <w:rsid w:val="00E24E9B"/>
    <w:rsid w:val="00E305ED"/>
    <w:rsid w:val="00E32992"/>
    <w:rsid w:val="00E3648C"/>
    <w:rsid w:val="00E369A0"/>
    <w:rsid w:val="00E413C2"/>
    <w:rsid w:val="00E43981"/>
    <w:rsid w:val="00E51C42"/>
    <w:rsid w:val="00E628A2"/>
    <w:rsid w:val="00E65664"/>
    <w:rsid w:val="00E6613A"/>
    <w:rsid w:val="00E676F7"/>
    <w:rsid w:val="00E76E22"/>
    <w:rsid w:val="00E81C67"/>
    <w:rsid w:val="00E845F4"/>
    <w:rsid w:val="00E84753"/>
    <w:rsid w:val="00E8591C"/>
    <w:rsid w:val="00E86660"/>
    <w:rsid w:val="00E92026"/>
    <w:rsid w:val="00E94DB0"/>
    <w:rsid w:val="00EA03CA"/>
    <w:rsid w:val="00EA0A01"/>
    <w:rsid w:val="00EA2733"/>
    <w:rsid w:val="00EA2E42"/>
    <w:rsid w:val="00EA5EED"/>
    <w:rsid w:val="00ED3303"/>
    <w:rsid w:val="00ED3E79"/>
    <w:rsid w:val="00ED4ECE"/>
    <w:rsid w:val="00ED6227"/>
    <w:rsid w:val="00EE075B"/>
    <w:rsid w:val="00EE0A9F"/>
    <w:rsid w:val="00EE144A"/>
    <w:rsid w:val="00EE38BE"/>
    <w:rsid w:val="00EF792D"/>
    <w:rsid w:val="00F01B2B"/>
    <w:rsid w:val="00F1103A"/>
    <w:rsid w:val="00F14075"/>
    <w:rsid w:val="00F20D70"/>
    <w:rsid w:val="00F26567"/>
    <w:rsid w:val="00F31911"/>
    <w:rsid w:val="00F3276E"/>
    <w:rsid w:val="00F37B80"/>
    <w:rsid w:val="00F37C7A"/>
    <w:rsid w:val="00F44BF3"/>
    <w:rsid w:val="00F512FF"/>
    <w:rsid w:val="00F62545"/>
    <w:rsid w:val="00F648EE"/>
    <w:rsid w:val="00F66A87"/>
    <w:rsid w:val="00F772C1"/>
    <w:rsid w:val="00F83678"/>
    <w:rsid w:val="00F83B22"/>
    <w:rsid w:val="00F84C3C"/>
    <w:rsid w:val="00F84EE7"/>
    <w:rsid w:val="00F87052"/>
    <w:rsid w:val="00FA4589"/>
    <w:rsid w:val="00FA556E"/>
    <w:rsid w:val="00FB2542"/>
    <w:rsid w:val="00FC0C79"/>
    <w:rsid w:val="00FC7DED"/>
    <w:rsid w:val="00FD086E"/>
    <w:rsid w:val="00FD261C"/>
    <w:rsid w:val="00FD393F"/>
    <w:rsid w:val="00FD7E40"/>
    <w:rsid w:val="00FE02D0"/>
    <w:rsid w:val="00FE0343"/>
    <w:rsid w:val="00FE58A8"/>
    <w:rsid w:val="00FF22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E63F7"/>
  </w:style>
  <w:style w:type="paragraph" w:styleId="1">
    <w:name w:val="heading 1"/>
    <w:aliases w:val="Τιτλος Αρθρου 1"/>
    <w:basedOn w:val="a0"/>
    <w:next w:val="a0"/>
    <w:link w:val="1Char"/>
    <w:qFormat/>
    <w:rsid w:val="00E845F4"/>
    <w:pPr>
      <w:pageBreakBefore/>
      <w:numPr>
        <w:numId w:val="1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2">
    <w:name w:val="heading 2"/>
    <w:basedOn w:val="a0"/>
    <w:next w:val="a0"/>
    <w:link w:val="2Char"/>
    <w:qFormat/>
    <w:rsid w:val="00E845F4"/>
    <w:pPr>
      <w:keepNext/>
      <w:numPr>
        <w:ilvl w:val="1"/>
        <w:numId w:val="1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3">
    <w:name w:val="heading 3"/>
    <w:basedOn w:val="a0"/>
    <w:next w:val="a0"/>
    <w:link w:val="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5">
    <w:name w:val="heading 5"/>
    <w:aliases w:val="Block Label,test Char,test"/>
    <w:basedOn w:val="a0"/>
    <w:next w:val="a0"/>
    <w:link w:val="5Char"/>
    <w:qFormat/>
    <w:rsid w:val="00E845F4"/>
    <w:pPr>
      <w:numPr>
        <w:ilvl w:val="4"/>
        <w:numId w:val="1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6">
    <w:name w:val="heading 6"/>
    <w:basedOn w:val="a0"/>
    <w:next w:val="a0"/>
    <w:link w:val="6Char"/>
    <w:qFormat/>
    <w:rsid w:val="00E845F4"/>
    <w:pPr>
      <w:numPr>
        <w:ilvl w:val="5"/>
        <w:numId w:val="1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7">
    <w:name w:val="heading 7"/>
    <w:basedOn w:val="a0"/>
    <w:next w:val="a0"/>
    <w:link w:val="7Char"/>
    <w:qFormat/>
    <w:rsid w:val="00E845F4"/>
    <w:pPr>
      <w:numPr>
        <w:ilvl w:val="6"/>
        <w:numId w:val="1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8">
    <w:name w:val="heading 8"/>
    <w:basedOn w:val="a0"/>
    <w:next w:val="a0"/>
    <w:link w:val="8Char"/>
    <w:unhideWhenUsed/>
    <w:qFormat/>
    <w:rsid w:val="00E845F4"/>
    <w:pPr>
      <w:keepNext/>
      <w:keepLines/>
      <w:numPr>
        <w:ilvl w:val="7"/>
        <w:numId w:val="1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9">
    <w:name w:val="heading 9"/>
    <w:basedOn w:val="a0"/>
    <w:next w:val="a0"/>
    <w:link w:val="9Char"/>
    <w:qFormat/>
    <w:rsid w:val="00E845F4"/>
    <w:pPr>
      <w:numPr>
        <w:ilvl w:val="8"/>
        <w:numId w:val="1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F84EE7"/>
    <w:pPr>
      <w:ind w:left="720"/>
      <w:contextualSpacing/>
    </w:pPr>
  </w:style>
  <w:style w:type="paragraph" w:styleId="a5">
    <w:name w:val="header"/>
    <w:basedOn w:val="a0"/>
    <w:link w:val="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1"/>
    <w:link w:val="a5"/>
    <w:uiPriority w:val="99"/>
    <w:rsid w:val="00493950"/>
  </w:style>
  <w:style w:type="paragraph" w:styleId="a6">
    <w:name w:val="footer"/>
    <w:basedOn w:val="a0"/>
    <w:link w:val="Char0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1"/>
    <w:link w:val="a6"/>
    <w:uiPriority w:val="99"/>
    <w:rsid w:val="00493950"/>
  </w:style>
  <w:style w:type="paragraph" w:styleId="a7">
    <w:name w:val="Balloon Text"/>
    <w:basedOn w:val="a0"/>
    <w:link w:val="Char1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1"/>
    <w:link w:val="a7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1Char">
    <w:name w:val="Επικεφαλίδα 1 Char"/>
    <w:aliases w:val="Τιτλος Αρθρου 1 Char"/>
    <w:basedOn w:val="a1"/>
    <w:link w:val="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2Char">
    <w:name w:val="Επικεφαλίδα 2 Char"/>
    <w:basedOn w:val="a1"/>
    <w:link w:val="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5Char">
    <w:name w:val="Επικεφαλίδα 5 Char"/>
    <w:aliases w:val="Block Label Char,test Char Char,test Char1"/>
    <w:basedOn w:val="a1"/>
    <w:link w:val="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6Char">
    <w:name w:val="Επικεφαλίδα 6 Char"/>
    <w:basedOn w:val="a1"/>
    <w:link w:val="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7Char">
    <w:name w:val="Επικεφαλίδα 7 Char"/>
    <w:basedOn w:val="a1"/>
    <w:link w:val="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8Char">
    <w:name w:val="Επικεφαλίδα 8 Char"/>
    <w:basedOn w:val="a1"/>
    <w:link w:val="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9Char">
    <w:name w:val="Επικεφαλίδα 9 Char"/>
    <w:basedOn w:val="a1"/>
    <w:link w:val="9"/>
    <w:rsid w:val="00E845F4"/>
    <w:rPr>
      <w:rFonts w:ascii="Arial" w:eastAsia="Times New Roman" w:hAnsi="Arial" w:cs="Arial"/>
      <w:lang w:val="en-GB"/>
    </w:rPr>
  </w:style>
  <w:style w:type="paragraph" w:customStyle="1" w:styleId="10">
    <w:name w:val="Στυλ1 παραγράφων"/>
    <w:basedOn w:val="a0"/>
    <w:qFormat/>
    <w:rsid w:val="00E845F4"/>
    <w:pPr>
      <w:numPr>
        <w:ilvl w:val="2"/>
        <w:numId w:val="1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a1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-">
    <w:name w:val="Hyperlink"/>
    <w:basedOn w:val="a1"/>
    <w:uiPriority w:val="99"/>
    <w:rsid w:val="00E845F4"/>
    <w:rPr>
      <w:rFonts w:cs="Times New Roman"/>
      <w:color w:val="0066CC"/>
      <w:u w:val="single"/>
    </w:rPr>
  </w:style>
  <w:style w:type="character" w:customStyle="1" w:styleId="a8">
    <w:name w:val="Σώμα κειμένου_"/>
    <w:basedOn w:val="a1"/>
    <w:link w:val="30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9">
    <w:name w:val="Σώμα κειμένου + Έντονη γραφή"/>
    <w:basedOn w:val="a8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0">
    <w:name w:val="Σώμα κειμένου3"/>
    <w:basedOn w:val="a0"/>
    <w:link w:val="a8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1">
    <w:name w:val="Σώμα κειμένου1"/>
    <w:basedOn w:val="a0"/>
    <w:link w:val="1Char0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0">
    <w:name w:val="Σώμα κειμένου (2)_"/>
    <w:basedOn w:val="a1"/>
    <w:link w:val="21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0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1">
    <w:name w:val="Σώμα κειμένου (2)"/>
    <w:basedOn w:val="a0"/>
    <w:link w:val="20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8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2">
    <w:name w:val="Σώμα κειμένου2"/>
    <w:basedOn w:val="a0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Char10">
    <w:name w:val="Σώμα κειμένου Char1"/>
    <w:basedOn w:val="a1"/>
    <w:link w:val="aa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aa">
    <w:name w:val="Body Text"/>
    <w:basedOn w:val="a0"/>
    <w:link w:val="Char10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2">
    <w:name w:val="Σώμα κειμένου Char"/>
    <w:basedOn w:val="a1"/>
    <w:uiPriority w:val="99"/>
    <w:semiHidden/>
    <w:rsid w:val="00E10EDE"/>
  </w:style>
  <w:style w:type="paragraph" w:customStyle="1" w:styleId="a">
    <w:name w:val="Παράγραφοι"/>
    <w:basedOn w:val="a0"/>
    <w:link w:val="Char3"/>
    <w:qFormat/>
    <w:rsid w:val="00F83B22"/>
    <w:pPr>
      <w:numPr>
        <w:numId w:val="2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3">
    <w:name w:val="Παράγραφοι Char"/>
    <w:basedOn w:val="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ab">
    <w:name w:val="Strong"/>
    <w:basedOn w:val="a1"/>
    <w:uiPriority w:val="22"/>
    <w:qFormat/>
    <w:rsid w:val="00882234"/>
    <w:rPr>
      <w:b/>
      <w:bCs/>
    </w:rPr>
  </w:style>
  <w:style w:type="character" w:customStyle="1" w:styleId="ac">
    <w:name w:val="Σώμα κειμένου + Πλάγια γραφή"/>
    <w:basedOn w:val="a8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0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a1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a0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d">
    <w:name w:val="Λεζάντα εικόνας_"/>
    <w:basedOn w:val="a1"/>
    <w:link w:val="ae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e">
    <w:name w:val="Λεζάντα εικόνας"/>
    <w:basedOn w:val="a0"/>
    <w:link w:val="ad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3">
    <w:name w:val="Λεζάντα εικόνας (2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4">
    <w:name w:val="Σώμα κειμένου (2) + Έντονη γραφή"/>
    <w:basedOn w:val="20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5">
    <w:name w:val="Λεζάντα εικόνας (2)"/>
    <w:basedOn w:val="23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2">
    <w:name w:val="Λεζάντα εικόνας (3)"/>
    <w:basedOn w:val="3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8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8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0">
    <w:name w:val="Σώμα κειμένου (5)_"/>
    <w:basedOn w:val="a1"/>
    <w:link w:val="51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0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1">
    <w:name w:val="Σώμα κειμένου (5)"/>
    <w:basedOn w:val="a0"/>
    <w:link w:val="50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af">
    <w:name w:val="annotation reference"/>
    <w:basedOn w:val="a1"/>
    <w:uiPriority w:val="99"/>
    <w:semiHidden/>
    <w:unhideWhenUsed/>
    <w:rsid w:val="00BA33AC"/>
    <w:rPr>
      <w:sz w:val="16"/>
      <w:szCs w:val="16"/>
    </w:rPr>
  </w:style>
  <w:style w:type="paragraph" w:styleId="af0">
    <w:name w:val="annotation text"/>
    <w:basedOn w:val="a0"/>
    <w:link w:val="Char4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har4">
    <w:name w:val="Κείμενο σχολίου Char"/>
    <w:basedOn w:val="a1"/>
    <w:link w:val="af0"/>
    <w:uiPriority w:val="99"/>
    <w:semiHidden/>
    <w:rsid w:val="00BA33AC"/>
    <w:rPr>
      <w:sz w:val="20"/>
      <w:szCs w:val="20"/>
    </w:rPr>
  </w:style>
  <w:style w:type="paragraph" w:styleId="af1">
    <w:name w:val="annotation subject"/>
    <w:basedOn w:val="af0"/>
    <w:next w:val="af0"/>
    <w:link w:val="Char5"/>
    <w:uiPriority w:val="99"/>
    <w:semiHidden/>
    <w:unhideWhenUsed/>
    <w:rsid w:val="00BA33AC"/>
    <w:rPr>
      <w:b/>
      <w:bCs/>
    </w:rPr>
  </w:style>
  <w:style w:type="character" w:customStyle="1" w:styleId="Char5">
    <w:name w:val="Θέμα σχολίου Char"/>
    <w:basedOn w:val="Char4"/>
    <w:link w:val="af1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1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0">
    <w:name w:val="Σώμα κειμένου1 Char"/>
    <w:basedOn w:val="a1"/>
    <w:link w:val="11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0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3Char">
    <w:name w:val="Επικεφαλίδα 3 Char"/>
    <w:basedOn w:val="a1"/>
    <w:link w:val="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0">
    <w:name w:val="Σώμα κειμένου7"/>
    <w:basedOn w:val="a0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  <w:style w:type="character" w:customStyle="1" w:styleId="ListParagraphChar">
    <w:name w:val="List Paragraph Char"/>
    <w:aliases w:val="Punktaufzählung 1. Char"/>
    <w:basedOn w:val="a1"/>
    <w:link w:val="12"/>
    <w:uiPriority w:val="34"/>
    <w:locked/>
    <w:rsid w:val="00AC30AA"/>
    <w:rPr>
      <w:rFonts w:ascii="Trebuchet MS" w:hAnsi="Trebuchet MS"/>
    </w:rPr>
  </w:style>
  <w:style w:type="paragraph" w:customStyle="1" w:styleId="12">
    <w:name w:val="Παράγραφος λίστας1"/>
    <w:aliases w:val="Punktaufzählung 1."/>
    <w:basedOn w:val="a0"/>
    <w:link w:val="ListParagraphChar"/>
    <w:uiPriority w:val="34"/>
    <w:rsid w:val="00AC30AA"/>
    <w:pPr>
      <w:spacing w:after="0" w:line="240" w:lineRule="auto"/>
      <w:ind w:left="720"/>
      <w:contextualSpacing/>
    </w:pPr>
    <w:rPr>
      <w:rFonts w:ascii="Trebuchet MS" w:hAnsi="Trebuchet MS"/>
    </w:rPr>
  </w:style>
  <w:style w:type="paragraph" w:styleId="Web">
    <w:name w:val="Normal (Web)"/>
    <w:basedOn w:val="a0"/>
    <w:uiPriority w:val="99"/>
    <w:semiHidden/>
    <w:unhideWhenUsed/>
    <w:rsid w:val="0073606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paragraph" w:customStyle="1" w:styleId="Default">
    <w:name w:val="Default"/>
    <w:rsid w:val="00117DEB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af2">
    <w:name w:val="Plain Text"/>
    <w:basedOn w:val="a0"/>
    <w:link w:val="Char6"/>
    <w:uiPriority w:val="99"/>
    <w:unhideWhenUsed/>
    <w:rsid w:val="00CF7444"/>
    <w:pPr>
      <w:spacing w:after="0" w:line="240" w:lineRule="auto"/>
    </w:pPr>
    <w:rPr>
      <w:rFonts w:ascii="Calibri" w:hAnsi="Calibri"/>
      <w:szCs w:val="21"/>
    </w:rPr>
  </w:style>
  <w:style w:type="character" w:customStyle="1" w:styleId="Char6">
    <w:name w:val="Απλό κείμενο Char"/>
    <w:basedOn w:val="a1"/>
    <w:link w:val="af2"/>
    <w:uiPriority w:val="99"/>
    <w:rsid w:val="00CF7444"/>
    <w:rPr>
      <w:rFonts w:ascii="Calibri" w:hAnsi="Calibri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E63F7"/>
  </w:style>
  <w:style w:type="paragraph" w:styleId="1">
    <w:name w:val="heading 1"/>
    <w:aliases w:val="Τιτλος Αρθρου 1"/>
    <w:basedOn w:val="a0"/>
    <w:next w:val="a0"/>
    <w:link w:val="1Char"/>
    <w:qFormat/>
    <w:rsid w:val="00E845F4"/>
    <w:pPr>
      <w:pageBreakBefore/>
      <w:numPr>
        <w:numId w:val="1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2">
    <w:name w:val="heading 2"/>
    <w:basedOn w:val="a0"/>
    <w:next w:val="a0"/>
    <w:link w:val="2Char"/>
    <w:qFormat/>
    <w:rsid w:val="00E845F4"/>
    <w:pPr>
      <w:keepNext/>
      <w:numPr>
        <w:ilvl w:val="1"/>
        <w:numId w:val="1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3">
    <w:name w:val="heading 3"/>
    <w:basedOn w:val="a0"/>
    <w:next w:val="a0"/>
    <w:link w:val="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5">
    <w:name w:val="heading 5"/>
    <w:aliases w:val="Block Label,test Char,test"/>
    <w:basedOn w:val="a0"/>
    <w:next w:val="a0"/>
    <w:link w:val="5Char"/>
    <w:qFormat/>
    <w:rsid w:val="00E845F4"/>
    <w:pPr>
      <w:numPr>
        <w:ilvl w:val="4"/>
        <w:numId w:val="1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6">
    <w:name w:val="heading 6"/>
    <w:basedOn w:val="a0"/>
    <w:next w:val="a0"/>
    <w:link w:val="6Char"/>
    <w:qFormat/>
    <w:rsid w:val="00E845F4"/>
    <w:pPr>
      <w:numPr>
        <w:ilvl w:val="5"/>
        <w:numId w:val="1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7">
    <w:name w:val="heading 7"/>
    <w:basedOn w:val="a0"/>
    <w:next w:val="a0"/>
    <w:link w:val="7Char"/>
    <w:qFormat/>
    <w:rsid w:val="00E845F4"/>
    <w:pPr>
      <w:numPr>
        <w:ilvl w:val="6"/>
        <w:numId w:val="1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8">
    <w:name w:val="heading 8"/>
    <w:basedOn w:val="a0"/>
    <w:next w:val="a0"/>
    <w:link w:val="8Char"/>
    <w:unhideWhenUsed/>
    <w:qFormat/>
    <w:rsid w:val="00E845F4"/>
    <w:pPr>
      <w:keepNext/>
      <w:keepLines/>
      <w:numPr>
        <w:ilvl w:val="7"/>
        <w:numId w:val="1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9">
    <w:name w:val="heading 9"/>
    <w:basedOn w:val="a0"/>
    <w:next w:val="a0"/>
    <w:link w:val="9Char"/>
    <w:qFormat/>
    <w:rsid w:val="00E845F4"/>
    <w:pPr>
      <w:numPr>
        <w:ilvl w:val="8"/>
        <w:numId w:val="1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F84EE7"/>
    <w:pPr>
      <w:ind w:left="720"/>
      <w:contextualSpacing/>
    </w:pPr>
  </w:style>
  <w:style w:type="paragraph" w:styleId="a5">
    <w:name w:val="header"/>
    <w:basedOn w:val="a0"/>
    <w:link w:val="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1"/>
    <w:link w:val="a5"/>
    <w:uiPriority w:val="99"/>
    <w:rsid w:val="00493950"/>
  </w:style>
  <w:style w:type="paragraph" w:styleId="a6">
    <w:name w:val="footer"/>
    <w:basedOn w:val="a0"/>
    <w:link w:val="Char0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1"/>
    <w:link w:val="a6"/>
    <w:uiPriority w:val="99"/>
    <w:rsid w:val="00493950"/>
  </w:style>
  <w:style w:type="paragraph" w:styleId="a7">
    <w:name w:val="Balloon Text"/>
    <w:basedOn w:val="a0"/>
    <w:link w:val="Char1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1"/>
    <w:link w:val="a7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1Char">
    <w:name w:val="Επικεφαλίδα 1 Char"/>
    <w:aliases w:val="Τιτλος Αρθρου 1 Char"/>
    <w:basedOn w:val="a1"/>
    <w:link w:val="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2Char">
    <w:name w:val="Επικεφαλίδα 2 Char"/>
    <w:basedOn w:val="a1"/>
    <w:link w:val="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5Char">
    <w:name w:val="Επικεφαλίδα 5 Char"/>
    <w:aliases w:val="Block Label Char,test Char Char,test Char1"/>
    <w:basedOn w:val="a1"/>
    <w:link w:val="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6Char">
    <w:name w:val="Επικεφαλίδα 6 Char"/>
    <w:basedOn w:val="a1"/>
    <w:link w:val="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7Char">
    <w:name w:val="Επικεφαλίδα 7 Char"/>
    <w:basedOn w:val="a1"/>
    <w:link w:val="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8Char">
    <w:name w:val="Επικεφαλίδα 8 Char"/>
    <w:basedOn w:val="a1"/>
    <w:link w:val="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9Char">
    <w:name w:val="Επικεφαλίδα 9 Char"/>
    <w:basedOn w:val="a1"/>
    <w:link w:val="9"/>
    <w:rsid w:val="00E845F4"/>
    <w:rPr>
      <w:rFonts w:ascii="Arial" w:eastAsia="Times New Roman" w:hAnsi="Arial" w:cs="Arial"/>
      <w:lang w:val="en-GB"/>
    </w:rPr>
  </w:style>
  <w:style w:type="paragraph" w:customStyle="1" w:styleId="10">
    <w:name w:val="Στυλ1 παραγράφων"/>
    <w:basedOn w:val="a0"/>
    <w:qFormat/>
    <w:rsid w:val="00E845F4"/>
    <w:pPr>
      <w:numPr>
        <w:ilvl w:val="2"/>
        <w:numId w:val="1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a1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-">
    <w:name w:val="Hyperlink"/>
    <w:basedOn w:val="a1"/>
    <w:uiPriority w:val="99"/>
    <w:rsid w:val="00E845F4"/>
    <w:rPr>
      <w:rFonts w:cs="Times New Roman"/>
      <w:color w:val="0066CC"/>
      <w:u w:val="single"/>
    </w:rPr>
  </w:style>
  <w:style w:type="character" w:customStyle="1" w:styleId="a8">
    <w:name w:val="Σώμα κειμένου_"/>
    <w:basedOn w:val="a1"/>
    <w:link w:val="30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9">
    <w:name w:val="Σώμα κειμένου + Έντονη γραφή"/>
    <w:basedOn w:val="a8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0">
    <w:name w:val="Σώμα κειμένου3"/>
    <w:basedOn w:val="a0"/>
    <w:link w:val="a8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1">
    <w:name w:val="Σώμα κειμένου1"/>
    <w:basedOn w:val="a0"/>
    <w:link w:val="1Char0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0">
    <w:name w:val="Σώμα κειμένου (2)_"/>
    <w:basedOn w:val="a1"/>
    <w:link w:val="21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0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1">
    <w:name w:val="Σώμα κειμένου (2)"/>
    <w:basedOn w:val="a0"/>
    <w:link w:val="20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8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2">
    <w:name w:val="Σώμα κειμένου2"/>
    <w:basedOn w:val="a0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Char10">
    <w:name w:val="Σώμα κειμένου Char1"/>
    <w:basedOn w:val="a1"/>
    <w:link w:val="aa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aa">
    <w:name w:val="Body Text"/>
    <w:basedOn w:val="a0"/>
    <w:link w:val="Char10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2">
    <w:name w:val="Σώμα κειμένου Char"/>
    <w:basedOn w:val="a1"/>
    <w:uiPriority w:val="99"/>
    <w:semiHidden/>
    <w:rsid w:val="00E10EDE"/>
  </w:style>
  <w:style w:type="paragraph" w:customStyle="1" w:styleId="a">
    <w:name w:val="Παράγραφοι"/>
    <w:basedOn w:val="a0"/>
    <w:link w:val="Char3"/>
    <w:qFormat/>
    <w:rsid w:val="00F83B22"/>
    <w:pPr>
      <w:numPr>
        <w:numId w:val="2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3">
    <w:name w:val="Παράγραφοι Char"/>
    <w:basedOn w:val="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ab">
    <w:name w:val="Strong"/>
    <w:basedOn w:val="a1"/>
    <w:uiPriority w:val="22"/>
    <w:qFormat/>
    <w:rsid w:val="00882234"/>
    <w:rPr>
      <w:b/>
      <w:bCs/>
    </w:rPr>
  </w:style>
  <w:style w:type="character" w:customStyle="1" w:styleId="ac">
    <w:name w:val="Σώμα κειμένου + Πλάγια γραφή"/>
    <w:basedOn w:val="a8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0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a1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a0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d">
    <w:name w:val="Λεζάντα εικόνας_"/>
    <w:basedOn w:val="a1"/>
    <w:link w:val="ae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e">
    <w:name w:val="Λεζάντα εικόνας"/>
    <w:basedOn w:val="a0"/>
    <w:link w:val="ad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3">
    <w:name w:val="Λεζάντα εικόνας (2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4">
    <w:name w:val="Σώμα κειμένου (2) + Έντονη γραφή"/>
    <w:basedOn w:val="20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5">
    <w:name w:val="Λεζάντα εικόνας (2)"/>
    <w:basedOn w:val="23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2">
    <w:name w:val="Λεζάντα εικόνας (3)"/>
    <w:basedOn w:val="3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8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8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0">
    <w:name w:val="Σώμα κειμένου (5)_"/>
    <w:basedOn w:val="a1"/>
    <w:link w:val="51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0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1">
    <w:name w:val="Σώμα κειμένου (5)"/>
    <w:basedOn w:val="a0"/>
    <w:link w:val="50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af">
    <w:name w:val="annotation reference"/>
    <w:basedOn w:val="a1"/>
    <w:uiPriority w:val="99"/>
    <w:semiHidden/>
    <w:unhideWhenUsed/>
    <w:rsid w:val="00BA33AC"/>
    <w:rPr>
      <w:sz w:val="16"/>
      <w:szCs w:val="16"/>
    </w:rPr>
  </w:style>
  <w:style w:type="paragraph" w:styleId="af0">
    <w:name w:val="annotation text"/>
    <w:basedOn w:val="a0"/>
    <w:link w:val="Char4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har4">
    <w:name w:val="Κείμενο σχολίου Char"/>
    <w:basedOn w:val="a1"/>
    <w:link w:val="af0"/>
    <w:uiPriority w:val="99"/>
    <w:semiHidden/>
    <w:rsid w:val="00BA33AC"/>
    <w:rPr>
      <w:sz w:val="20"/>
      <w:szCs w:val="20"/>
    </w:rPr>
  </w:style>
  <w:style w:type="paragraph" w:styleId="af1">
    <w:name w:val="annotation subject"/>
    <w:basedOn w:val="af0"/>
    <w:next w:val="af0"/>
    <w:link w:val="Char5"/>
    <w:uiPriority w:val="99"/>
    <w:semiHidden/>
    <w:unhideWhenUsed/>
    <w:rsid w:val="00BA33AC"/>
    <w:rPr>
      <w:b/>
      <w:bCs/>
    </w:rPr>
  </w:style>
  <w:style w:type="character" w:customStyle="1" w:styleId="Char5">
    <w:name w:val="Θέμα σχολίου Char"/>
    <w:basedOn w:val="Char4"/>
    <w:link w:val="af1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1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0">
    <w:name w:val="Σώμα κειμένου1 Char"/>
    <w:basedOn w:val="a1"/>
    <w:link w:val="11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0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3Char">
    <w:name w:val="Επικεφαλίδα 3 Char"/>
    <w:basedOn w:val="a1"/>
    <w:link w:val="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0">
    <w:name w:val="Σώμα κειμένου7"/>
    <w:basedOn w:val="a0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  <w:style w:type="character" w:customStyle="1" w:styleId="ListParagraphChar">
    <w:name w:val="List Paragraph Char"/>
    <w:aliases w:val="Punktaufzählung 1. Char"/>
    <w:basedOn w:val="a1"/>
    <w:link w:val="12"/>
    <w:uiPriority w:val="34"/>
    <w:locked/>
    <w:rsid w:val="00AC30AA"/>
    <w:rPr>
      <w:rFonts w:ascii="Trebuchet MS" w:hAnsi="Trebuchet MS"/>
    </w:rPr>
  </w:style>
  <w:style w:type="paragraph" w:customStyle="1" w:styleId="12">
    <w:name w:val="Παράγραφος λίστας1"/>
    <w:aliases w:val="Punktaufzählung 1."/>
    <w:basedOn w:val="a0"/>
    <w:link w:val="ListParagraphChar"/>
    <w:uiPriority w:val="34"/>
    <w:rsid w:val="00AC30AA"/>
    <w:pPr>
      <w:spacing w:after="0" w:line="240" w:lineRule="auto"/>
      <w:ind w:left="720"/>
      <w:contextualSpacing/>
    </w:pPr>
    <w:rPr>
      <w:rFonts w:ascii="Trebuchet MS" w:hAnsi="Trebuchet MS"/>
    </w:rPr>
  </w:style>
  <w:style w:type="paragraph" w:styleId="Web">
    <w:name w:val="Normal (Web)"/>
    <w:basedOn w:val="a0"/>
    <w:uiPriority w:val="99"/>
    <w:semiHidden/>
    <w:unhideWhenUsed/>
    <w:rsid w:val="0073606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paragraph" w:customStyle="1" w:styleId="Default">
    <w:name w:val="Default"/>
    <w:rsid w:val="00117DEB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af2">
    <w:name w:val="Plain Text"/>
    <w:basedOn w:val="a0"/>
    <w:link w:val="Char6"/>
    <w:uiPriority w:val="99"/>
    <w:unhideWhenUsed/>
    <w:rsid w:val="00CF7444"/>
    <w:pPr>
      <w:spacing w:after="0" w:line="240" w:lineRule="auto"/>
    </w:pPr>
    <w:rPr>
      <w:rFonts w:ascii="Calibri" w:hAnsi="Calibri"/>
      <w:szCs w:val="21"/>
    </w:rPr>
  </w:style>
  <w:style w:type="character" w:customStyle="1" w:styleId="Char6">
    <w:name w:val="Απλό κείμενο Char"/>
    <w:basedOn w:val="a1"/>
    <w:link w:val="af2"/>
    <w:uiPriority w:val="99"/>
    <w:rsid w:val="00CF7444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0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4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3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3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1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8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4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1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322354-C943-4962-A082-2FCB850FF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501</Words>
  <Characters>2711</Characters>
  <Application>Microsoft Office Word</Application>
  <DocSecurity>0</DocSecurity>
  <Lines>22</Lines>
  <Paragraphs>6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OLP</Company>
  <LinksUpToDate>false</LinksUpToDate>
  <CharactersWithSpaces>3206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Sagiaslawfirm</dc:creator>
  <cp:lastModifiedBy>Vaso Skiada</cp:lastModifiedBy>
  <cp:revision>2</cp:revision>
  <cp:lastPrinted>2020-04-06T07:59:00Z</cp:lastPrinted>
  <dcterms:created xsi:type="dcterms:W3CDTF">2020-05-20T12:42:00Z</dcterms:created>
  <dcterms:modified xsi:type="dcterms:W3CDTF">2020-05-20T12:42:00Z</dcterms:modified>
</cp:coreProperties>
</file>