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F4" w:rsidRPr="00653AC2" w:rsidRDefault="003A23AD" w:rsidP="00653AC2">
      <w:pPr>
        <w:pStyle w:val="2"/>
        <w:numPr>
          <w:ilvl w:val="0"/>
          <w:numId w:val="0"/>
        </w:numPr>
        <w:spacing w:before="0" w:line="240" w:lineRule="auto"/>
        <w:ind w:left="680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eastAsiaTheme="minorHAnsi" w:hAnsi="Tahoma" w:cs="Tahoma"/>
          <w:i w:val="0"/>
          <w:noProof/>
          <w:color w:val="auto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A81C8B" wp14:editId="695BD2D7">
                <wp:simplePos x="0" y="0"/>
                <wp:positionH relativeFrom="column">
                  <wp:posOffset>3371850</wp:posOffset>
                </wp:positionH>
                <wp:positionV relativeFrom="paragraph">
                  <wp:posOffset>166370</wp:posOffset>
                </wp:positionV>
                <wp:extent cx="2943225" cy="371475"/>
                <wp:effectExtent l="0" t="0" r="9525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67" w:rsidRPr="008D1CA7" w:rsidRDefault="00653AC2" w:rsidP="00E845F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Thursday, 7</w:t>
                            </w:r>
                            <w:r w:rsidR="00831DE5" w:rsidRPr="00831DE5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June</w:t>
                            </w:r>
                            <w:r w:rsidR="00831DE5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2018</w:t>
                            </w:r>
                          </w:p>
                          <w:p w:rsidR="00F26567" w:rsidRDefault="00F26567" w:rsidP="00E84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5.5pt;margin-top:13.1pt;width:231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" stroked="f">
                <v:textbox>
                  <w:txbxContent>
                    <w:p w:rsidR="00F26567" w:rsidRPr="008D1CA7" w:rsidRDefault="00653AC2" w:rsidP="00E845F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Thursday, 7</w:t>
                      </w:r>
                      <w:r w:rsidR="00831DE5" w:rsidRPr="00831DE5">
                        <w:rPr>
                          <w:rFonts w:ascii="Tahoma" w:hAnsi="Tahoma" w:cs="Tahoma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June</w:t>
                      </w:r>
                      <w:r w:rsidR="00831DE5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2018</w:t>
                      </w:r>
                    </w:p>
                    <w:p w:rsidR="00F26567" w:rsidRDefault="00F26567" w:rsidP="00E845F4"/>
                  </w:txbxContent>
                </v:textbox>
              </v:shape>
            </w:pict>
          </mc:Fallback>
        </mc:AlternateContent>
      </w:r>
    </w:p>
    <w:p w:rsidR="00E845F4" w:rsidRPr="00653AC2" w:rsidRDefault="00E845F4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>Piraeus Port Authority S.A.</w:t>
      </w:r>
    </w:p>
    <w:p w:rsidR="00E845F4" w:rsidRPr="00653AC2" w:rsidRDefault="00E845F4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>Procurement Department</w:t>
      </w:r>
    </w:p>
    <w:p w:rsidR="00E845F4" w:rsidRPr="00653AC2" w:rsidRDefault="00E845F4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>10, Akti Miaouli,</w:t>
      </w:r>
    </w:p>
    <w:p w:rsidR="00E845F4" w:rsidRPr="00653AC2" w:rsidRDefault="00E845F4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 xml:space="preserve">GR 185 38, </w:t>
      </w:r>
    </w:p>
    <w:p w:rsidR="00E845F4" w:rsidRPr="00653AC2" w:rsidRDefault="00F40C1E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>Piraeus, Greece</w:t>
      </w:r>
    </w:p>
    <w:p w:rsidR="00F40C1E" w:rsidRPr="00653AC2" w:rsidRDefault="00F40C1E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B8698A" w:rsidRPr="00653AC2" w:rsidRDefault="00E845F4" w:rsidP="00653AC2">
      <w:pPr>
        <w:tabs>
          <w:tab w:val="left" w:pos="720"/>
          <w:tab w:val="left" w:pos="1440"/>
          <w:tab w:val="left" w:pos="2160"/>
          <w:tab w:val="left" w:pos="61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ab/>
      </w:r>
      <w:bookmarkStart w:id="0" w:name="_GoBack"/>
      <w:bookmarkEnd w:id="0"/>
    </w:p>
    <w:p w:rsidR="00E845F4" w:rsidRPr="00653AC2" w:rsidRDefault="00831DE5" w:rsidP="00653AC2">
      <w:pPr>
        <w:tabs>
          <w:tab w:val="left" w:pos="720"/>
          <w:tab w:val="left" w:pos="1440"/>
          <w:tab w:val="left" w:pos="2160"/>
          <w:tab w:val="left" w:pos="61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>Fax</w:t>
      </w:r>
      <w:r w:rsidR="00E845F4" w:rsidRPr="00653AC2">
        <w:rPr>
          <w:rFonts w:ascii="Tahoma" w:hAnsi="Tahoma" w:cs="Tahoma"/>
          <w:sz w:val="24"/>
          <w:szCs w:val="24"/>
          <w:lang w:val="en-US"/>
        </w:rPr>
        <w:t>:</w:t>
      </w:r>
      <w:r w:rsidR="00E845F4" w:rsidRPr="00653AC2">
        <w:rPr>
          <w:rFonts w:ascii="Tahoma" w:hAnsi="Tahoma" w:cs="Tahoma"/>
          <w:sz w:val="24"/>
          <w:szCs w:val="24"/>
          <w:lang w:val="en-US"/>
        </w:rPr>
        <w:tab/>
        <w:t xml:space="preserve">+30 210 4550187 </w:t>
      </w:r>
    </w:p>
    <w:p w:rsidR="00E845F4" w:rsidRPr="00653AC2" w:rsidRDefault="00831DE5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t>E-mail</w:t>
      </w:r>
      <w:r w:rsidR="00E845F4" w:rsidRPr="00653AC2">
        <w:rPr>
          <w:rFonts w:ascii="Tahoma" w:hAnsi="Tahoma" w:cs="Tahoma"/>
          <w:sz w:val="24"/>
          <w:szCs w:val="24"/>
          <w:lang w:val="en-US"/>
        </w:rPr>
        <w:t xml:space="preserve">: procurement@olp.gr </w:t>
      </w:r>
    </w:p>
    <w:p w:rsidR="00E845F4" w:rsidRPr="00653AC2" w:rsidRDefault="00E845F4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653AC2" w:rsidRDefault="00741252" w:rsidP="00653A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:rsidR="00581826" w:rsidRPr="00653AC2" w:rsidRDefault="007E7AEA" w:rsidP="00653A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b/>
          <w:sz w:val="24"/>
          <w:szCs w:val="24"/>
          <w:lang w:val="en-US"/>
        </w:rPr>
        <w:t>Subject:</w:t>
      </w:r>
      <w:r w:rsidRPr="00653AC2">
        <w:rPr>
          <w:rFonts w:ascii="Tahoma" w:hAnsi="Tahoma" w:cs="Tahoma"/>
          <w:sz w:val="24"/>
          <w:szCs w:val="24"/>
          <w:lang w:val="en-US"/>
        </w:rPr>
        <w:t xml:space="preserve"> </w:t>
      </w:r>
      <w:r w:rsidR="00741252" w:rsidRPr="00653AC2">
        <w:rPr>
          <w:rFonts w:ascii="Tahoma" w:hAnsi="Tahoma" w:cs="Tahoma"/>
          <w:sz w:val="24"/>
          <w:szCs w:val="24"/>
          <w:lang w:val="en-US"/>
        </w:rPr>
        <w:t xml:space="preserve">Tender repetition regarding the 10-years sub concession of the use of </w:t>
      </w:r>
      <w:r w:rsidR="00653AC2" w:rsidRPr="00653AC2">
        <w:rPr>
          <w:rFonts w:ascii="Tahoma" w:hAnsi="Tahoma" w:cs="Tahoma"/>
          <w:b/>
          <w:bCs/>
          <w:lang w:val="en-US"/>
        </w:rPr>
        <w:t xml:space="preserve">PPA’s building at </w:t>
      </w:r>
      <w:proofErr w:type="spellStart"/>
      <w:r w:rsidR="00653AC2" w:rsidRPr="00653AC2">
        <w:rPr>
          <w:rFonts w:ascii="Tahoma" w:hAnsi="Tahoma" w:cs="Tahoma"/>
          <w:b/>
          <w:bCs/>
          <w:lang w:val="en-US"/>
        </w:rPr>
        <w:t>Akti</w:t>
      </w:r>
      <w:proofErr w:type="spellEnd"/>
      <w:r w:rsidR="00653AC2" w:rsidRPr="00653AC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="00653AC2" w:rsidRPr="00653AC2">
        <w:rPr>
          <w:rFonts w:ascii="Tahoma" w:hAnsi="Tahoma" w:cs="Tahoma"/>
          <w:b/>
          <w:bCs/>
          <w:lang w:val="en-US"/>
        </w:rPr>
        <w:t>Tzelepi</w:t>
      </w:r>
      <w:proofErr w:type="spellEnd"/>
      <w:r w:rsidR="00653AC2" w:rsidRPr="00653AC2">
        <w:rPr>
          <w:rFonts w:ascii="Tahoma" w:hAnsi="Tahoma" w:cs="Tahoma"/>
          <w:b/>
          <w:bCs/>
          <w:lang w:val="en-US"/>
        </w:rPr>
        <w:t xml:space="preserve"> – </w:t>
      </w:r>
      <w:proofErr w:type="spellStart"/>
      <w:r w:rsidR="00653AC2" w:rsidRPr="00653AC2">
        <w:rPr>
          <w:rFonts w:ascii="Tahoma" w:hAnsi="Tahoma" w:cs="Tahoma"/>
          <w:b/>
          <w:bCs/>
          <w:lang w:val="en-US"/>
        </w:rPr>
        <w:t>Karaiskaki</w:t>
      </w:r>
      <w:proofErr w:type="spellEnd"/>
      <w:r w:rsidR="00653AC2" w:rsidRPr="00653AC2">
        <w:rPr>
          <w:rFonts w:ascii="Tahoma" w:hAnsi="Tahoma" w:cs="Tahoma"/>
          <w:b/>
          <w:bCs/>
          <w:lang w:val="en-US"/>
        </w:rPr>
        <w:t xml:space="preserve"> square</w:t>
      </w:r>
    </w:p>
    <w:p w:rsidR="00741252" w:rsidRPr="00653AC2" w:rsidRDefault="00741252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653AC2" w:rsidRDefault="00741252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653AC2">
        <w:rPr>
          <w:rFonts w:ascii="Tahoma" w:hAnsi="Tahoma" w:cs="Tahoma"/>
          <w:lang w:val="en-US"/>
        </w:rPr>
        <w:t xml:space="preserve">Please be informed that the tender regarding the 10-years sub concession of the use of </w:t>
      </w:r>
      <w:r w:rsidRPr="00653AC2">
        <w:rPr>
          <w:rFonts w:ascii="Tahoma" w:hAnsi="Tahoma" w:cs="Tahoma"/>
          <w:b/>
          <w:bCs/>
          <w:lang w:val="en-US"/>
        </w:rPr>
        <w:t xml:space="preserve">PPA’s building at </w:t>
      </w:r>
      <w:proofErr w:type="spellStart"/>
      <w:r w:rsidRPr="00653AC2">
        <w:rPr>
          <w:rFonts w:ascii="Tahoma" w:hAnsi="Tahoma" w:cs="Tahoma"/>
          <w:b/>
          <w:bCs/>
          <w:lang w:val="en-US"/>
        </w:rPr>
        <w:t>Akti</w:t>
      </w:r>
      <w:proofErr w:type="spellEnd"/>
      <w:r w:rsidRPr="00653AC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53AC2">
        <w:rPr>
          <w:rFonts w:ascii="Tahoma" w:hAnsi="Tahoma" w:cs="Tahoma"/>
          <w:b/>
          <w:bCs/>
          <w:lang w:val="en-US"/>
        </w:rPr>
        <w:t>Tzelepi</w:t>
      </w:r>
      <w:proofErr w:type="spellEnd"/>
      <w:r w:rsidRPr="00653AC2">
        <w:rPr>
          <w:rFonts w:ascii="Tahoma" w:hAnsi="Tahoma" w:cs="Tahoma"/>
          <w:b/>
          <w:bCs/>
          <w:lang w:val="en-US"/>
        </w:rPr>
        <w:t xml:space="preserve"> – </w:t>
      </w:r>
      <w:proofErr w:type="spellStart"/>
      <w:r w:rsidRPr="00653AC2">
        <w:rPr>
          <w:rFonts w:ascii="Tahoma" w:hAnsi="Tahoma" w:cs="Tahoma"/>
          <w:b/>
          <w:bCs/>
          <w:lang w:val="en-US"/>
        </w:rPr>
        <w:t>Karaiskaki</w:t>
      </w:r>
      <w:proofErr w:type="spellEnd"/>
      <w:r w:rsidRPr="00653AC2">
        <w:rPr>
          <w:rFonts w:ascii="Tahoma" w:hAnsi="Tahoma" w:cs="Tahoma"/>
          <w:b/>
          <w:bCs/>
          <w:lang w:val="en-US"/>
        </w:rPr>
        <w:t xml:space="preserve"> </w:t>
      </w:r>
      <w:proofErr w:type="gramStart"/>
      <w:r w:rsidRPr="00653AC2">
        <w:rPr>
          <w:rFonts w:ascii="Tahoma" w:hAnsi="Tahoma" w:cs="Tahoma"/>
          <w:b/>
          <w:bCs/>
          <w:lang w:val="en-US"/>
        </w:rPr>
        <w:t>square</w:t>
      </w:r>
      <w:proofErr w:type="gramEnd"/>
      <w:r w:rsidRPr="00653AC2">
        <w:rPr>
          <w:rFonts w:ascii="Tahoma" w:hAnsi="Tahoma" w:cs="Tahoma"/>
          <w:lang w:val="en-US"/>
        </w:rPr>
        <w:t xml:space="preserve"> located in Piraeus, is cancelled and immediately repeated for a second time.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653AC2">
        <w:rPr>
          <w:rFonts w:ascii="Tahoma" w:hAnsi="Tahoma" w:cs="Tahoma"/>
          <w:lang w:val="en-US"/>
        </w:rPr>
        <w:t>The new deadline for submitting offers is set until Wednesday 13</w:t>
      </w:r>
      <w:r w:rsidRPr="00653AC2">
        <w:rPr>
          <w:rFonts w:ascii="Tahoma" w:hAnsi="Tahoma" w:cs="Tahoma"/>
          <w:vertAlign w:val="superscript"/>
          <w:lang w:val="en-US"/>
        </w:rPr>
        <w:t>th</w:t>
      </w:r>
      <w:r w:rsidRPr="00653AC2">
        <w:rPr>
          <w:rFonts w:ascii="Tahoma" w:hAnsi="Tahoma" w:cs="Tahoma"/>
          <w:lang w:val="en-US"/>
        </w:rPr>
        <w:t xml:space="preserve"> June 2018 and until 16:00 Greek time (GMT +2). The scope, terms and conditions of the tender remain the same.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653AC2">
        <w:rPr>
          <w:rFonts w:ascii="Tahoma" w:hAnsi="Tahoma" w:cs="Tahoma"/>
          <w:lang w:val="en-US"/>
        </w:rPr>
        <w:t>Interested parties who have already submitted offers: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53AC2" w:rsidRPr="00653AC2" w:rsidRDefault="00653AC2" w:rsidP="00653AC2">
      <w:pPr>
        <w:pStyle w:val="a4"/>
        <w:numPr>
          <w:ilvl w:val="0"/>
          <w:numId w:val="33"/>
        </w:numPr>
        <w:spacing w:after="0" w:line="240" w:lineRule="auto"/>
        <w:ind w:firstLine="0"/>
        <w:contextualSpacing w:val="0"/>
        <w:jc w:val="both"/>
        <w:rPr>
          <w:rFonts w:ascii="Tahoma" w:hAnsi="Tahoma" w:cs="Tahoma"/>
          <w:lang w:val="en-US"/>
        </w:rPr>
      </w:pPr>
      <w:proofErr w:type="gramStart"/>
      <w:r w:rsidRPr="00653AC2">
        <w:rPr>
          <w:rFonts w:ascii="Tahoma" w:hAnsi="Tahoma" w:cs="Tahoma"/>
          <w:lang w:val="en-US"/>
        </w:rPr>
        <w:t>are</w:t>
      </w:r>
      <w:proofErr w:type="gramEnd"/>
      <w:r w:rsidRPr="00653AC2">
        <w:rPr>
          <w:rFonts w:ascii="Tahoma" w:hAnsi="Tahoma" w:cs="Tahoma"/>
          <w:lang w:val="en-US"/>
        </w:rPr>
        <w:t xml:space="preserve"> obligatorily invited to collect back their unsealed offers (upon receipt from the competent legal representative who initially submitted the offer) and re - submit them if they wish (updated or not) until the above mentioned date and time.</w:t>
      </w:r>
    </w:p>
    <w:p w:rsidR="00653AC2" w:rsidRPr="00653AC2" w:rsidRDefault="00653AC2" w:rsidP="00653AC2">
      <w:pPr>
        <w:pStyle w:val="a4"/>
        <w:numPr>
          <w:ilvl w:val="0"/>
          <w:numId w:val="33"/>
        </w:numPr>
        <w:spacing w:after="0" w:line="240" w:lineRule="auto"/>
        <w:ind w:firstLine="0"/>
        <w:contextualSpacing w:val="0"/>
        <w:jc w:val="both"/>
        <w:rPr>
          <w:rFonts w:ascii="Tahoma" w:hAnsi="Tahoma" w:cs="Tahoma"/>
          <w:lang w:val="en-US"/>
        </w:rPr>
      </w:pPr>
      <w:proofErr w:type="gramStart"/>
      <w:r w:rsidRPr="00653AC2">
        <w:rPr>
          <w:rFonts w:ascii="Tahoma" w:hAnsi="Tahoma" w:cs="Tahoma"/>
          <w:lang w:val="en-US"/>
        </w:rPr>
        <w:t>may</w:t>
      </w:r>
      <w:proofErr w:type="gramEnd"/>
      <w:r w:rsidRPr="00653AC2">
        <w:rPr>
          <w:rFonts w:ascii="Tahoma" w:hAnsi="Tahoma" w:cs="Tahoma"/>
          <w:lang w:val="en-US"/>
        </w:rPr>
        <w:t xml:space="preserve"> resubmit the same participation documents and guarantee.  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653AC2">
        <w:rPr>
          <w:rFonts w:ascii="Tahoma" w:hAnsi="Tahoma" w:cs="Tahoma"/>
          <w:lang w:val="en-US"/>
        </w:rPr>
        <w:t xml:space="preserve">The tender document remains published at PPA web site at the following link: </w:t>
      </w:r>
      <w:hyperlink r:id="rId9" w:history="1">
        <w:r w:rsidRPr="00653AC2">
          <w:rPr>
            <w:rStyle w:val="-"/>
            <w:rFonts w:ascii="Tahoma" w:hAnsi="Tahoma" w:cs="Tahoma"/>
            <w:lang w:val="en-US"/>
          </w:rPr>
          <w:t>http://www.olp.gr/el/contests-declarations/itemlist/category/87-promithion</w:t>
        </w:r>
      </w:hyperlink>
      <w:r w:rsidRPr="00653AC2">
        <w:rPr>
          <w:rFonts w:ascii="Tahoma" w:hAnsi="Tahoma" w:cs="Tahoma"/>
          <w:lang w:val="en-US"/>
        </w:rPr>
        <w:t xml:space="preserve">. 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653AC2">
        <w:rPr>
          <w:rFonts w:ascii="Tahoma" w:hAnsi="Tahoma" w:cs="Tahoma"/>
          <w:lang w:val="en-US"/>
        </w:rPr>
        <w:t>Please visit regularly PPA SA website in order to be promptly informed about the above mentioned tender.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41252" w:rsidRPr="00653AC2" w:rsidRDefault="00741252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653AC2" w:rsidRDefault="00741252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53AC2">
        <w:rPr>
          <w:rFonts w:ascii="Tahoma" w:hAnsi="Tahoma" w:cs="Tahoma"/>
          <w:sz w:val="24"/>
          <w:szCs w:val="24"/>
          <w:lang w:val="en-US"/>
        </w:rPr>
        <w:br w:type="page"/>
      </w:r>
    </w:p>
    <w:p w:rsidR="00741252" w:rsidRPr="00653AC2" w:rsidRDefault="00741252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653AC2" w:rsidRDefault="00741252" w:rsidP="00653AC2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653AC2">
        <w:rPr>
          <w:rFonts w:ascii="Tahoma" w:hAnsi="Tahoma" w:cs="Tahoma"/>
          <w:sz w:val="24"/>
          <w:szCs w:val="24"/>
        </w:rPr>
        <w:t xml:space="preserve">ΘΕΜΑ: Διαγωνισμός για την δεκαετή </w:t>
      </w:r>
      <w:proofErr w:type="spellStart"/>
      <w:r w:rsidRPr="00653AC2">
        <w:rPr>
          <w:rFonts w:ascii="Tahoma" w:hAnsi="Tahoma" w:cs="Tahoma"/>
          <w:sz w:val="24"/>
          <w:szCs w:val="24"/>
        </w:rPr>
        <w:t>υποπαραχώρηση</w:t>
      </w:r>
      <w:proofErr w:type="spellEnd"/>
      <w:r w:rsidRPr="00653AC2">
        <w:rPr>
          <w:rFonts w:ascii="Tahoma" w:hAnsi="Tahoma" w:cs="Tahoma"/>
          <w:sz w:val="24"/>
          <w:szCs w:val="24"/>
        </w:rPr>
        <w:t xml:space="preserve"> της χρήσης του συνόλου </w:t>
      </w:r>
      <w:r w:rsidRPr="00653AC2">
        <w:rPr>
          <w:rFonts w:ascii="Tahoma" w:hAnsi="Tahoma" w:cs="Tahoma"/>
          <w:b/>
          <w:bCs/>
          <w:sz w:val="24"/>
          <w:szCs w:val="24"/>
        </w:rPr>
        <w:t xml:space="preserve">του </w:t>
      </w:r>
      <w:r w:rsidR="00653AC2" w:rsidRPr="00653AC2">
        <w:rPr>
          <w:rFonts w:ascii="Tahoma" w:hAnsi="Tahoma" w:cs="Tahoma"/>
          <w:b/>
          <w:bCs/>
        </w:rPr>
        <w:t xml:space="preserve"> κτιρίου επί της Ακτής Τζελέπη – Πλατείας Καραϊσκάκη στον Πειραιά</w:t>
      </w:r>
      <w:r w:rsidR="00653AC2" w:rsidRPr="00653AC2">
        <w:rPr>
          <w:rFonts w:ascii="Tahoma" w:hAnsi="Tahoma" w:cs="Tahoma"/>
          <w:b/>
          <w:bCs/>
        </w:rPr>
        <w:t>.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 xml:space="preserve">Σας γνωρίζουμε ότι ο διαγωνισμός για την δεκαετή </w:t>
      </w:r>
      <w:proofErr w:type="spellStart"/>
      <w:r w:rsidRPr="00653AC2">
        <w:rPr>
          <w:rFonts w:ascii="Tahoma" w:hAnsi="Tahoma" w:cs="Tahoma"/>
        </w:rPr>
        <w:t>υποπαραχώρηση</w:t>
      </w:r>
      <w:proofErr w:type="spellEnd"/>
      <w:r w:rsidRPr="00653AC2">
        <w:rPr>
          <w:rFonts w:ascii="Tahoma" w:hAnsi="Tahoma" w:cs="Tahoma"/>
        </w:rPr>
        <w:t xml:space="preserve"> της χρήσης του συνόλου </w:t>
      </w:r>
      <w:r w:rsidRPr="00653AC2">
        <w:rPr>
          <w:rFonts w:ascii="Tahoma" w:hAnsi="Tahoma" w:cs="Tahoma"/>
          <w:b/>
          <w:bCs/>
        </w:rPr>
        <w:t>του κτιρίου επί της Ακτής Τζελέπη – Πλατείας Καραϊσκάκη στον Πειραιά</w:t>
      </w:r>
      <w:r w:rsidRPr="00653AC2">
        <w:rPr>
          <w:rFonts w:ascii="Tahoma" w:hAnsi="Tahoma" w:cs="Tahoma"/>
        </w:rPr>
        <w:t xml:space="preserve"> ακυρώνεται και επαναλαμβάνεται άμεσα για δεύτερη φορά. 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>Η νέα καταληκτική προθεσμία για την υποβολή προσφορών ορίζεται η 13</w:t>
      </w:r>
      <w:r w:rsidRPr="00653AC2">
        <w:rPr>
          <w:rFonts w:ascii="Tahoma" w:hAnsi="Tahoma" w:cs="Tahoma"/>
          <w:vertAlign w:val="superscript"/>
        </w:rPr>
        <w:t>η</w:t>
      </w:r>
      <w:r w:rsidRPr="00653AC2">
        <w:rPr>
          <w:rFonts w:ascii="Tahoma" w:hAnsi="Tahoma" w:cs="Tahoma"/>
        </w:rPr>
        <w:t xml:space="preserve"> Ιουνίου 2018, ημέρα Τετάρτη και μέχρι τις 16:00 ώρα Ελλάδας (GMT +2). Ο σκοπός, οι όροι και οι προϋποθέσεις του διαγωνισμού παραμένουν οι ίδιοι.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>Οι ενδιαφερόμενοι που έχουν ήδη υποβάλει προσφορές: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</w:p>
    <w:p w:rsidR="00653AC2" w:rsidRPr="00653AC2" w:rsidRDefault="00653AC2" w:rsidP="00653AC2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>•    υποχρεούνται να παραλάβουν τις σφραγισμένες προσφορές τους (με αποδεικτικό παραλαβής από το Νομικό εκπρόσωπο που τις κατέθεσε αρχικά) και εφόσον επιθυμούν, να τις υποβάλουν εκ νέου (</w:t>
      </w:r>
      <w:proofErr w:type="spellStart"/>
      <w:r w:rsidRPr="00653AC2">
        <w:rPr>
          <w:rFonts w:ascii="Tahoma" w:hAnsi="Tahoma" w:cs="Tahoma"/>
        </w:rPr>
        <w:t>επικαιροποιημένες</w:t>
      </w:r>
      <w:proofErr w:type="spellEnd"/>
      <w:r w:rsidRPr="00653AC2">
        <w:rPr>
          <w:rFonts w:ascii="Tahoma" w:hAnsi="Tahoma" w:cs="Tahoma"/>
        </w:rPr>
        <w:t xml:space="preserve"> ή μη) μέχρι την προαναφερθείσα ημερομηνία και ώρα.</w:t>
      </w:r>
    </w:p>
    <w:p w:rsidR="00653AC2" w:rsidRPr="00653AC2" w:rsidRDefault="00653AC2" w:rsidP="00653AC2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>•     μπορούν να υποβάλουν τα αρχικώς υποβληθέντα δικαιολογητικά και εγγυητική συμμετοχής.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 xml:space="preserve">Το σχετικό τεύχος του διαγωνισμού παραμένει δημοσιευμένο στην ιστοσελίδα του ΟΛΠ στον ακόλουθο σύνδεσμο: </w:t>
      </w:r>
      <w:hyperlink r:id="rId10" w:history="1">
        <w:r w:rsidRPr="00653AC2">
          <w:rPr>
            <w:rStyle w:val="-"/>
            <w:rFonts w:ascii="Tahoma" w:hAnsi="Tahoma" w:cs="Tahoma"/>
          </w:rPr>
          <w:t>http://www.olp.gr/el/contests-declarations/itemlist/category/87-promithion</w:t>
        </w:r>
      </w:hyperlink>
      <w:r w:rsidRPr="00653AC2">
        <w:rPr>
          <w:rFonts w:ascii="Tahoma" w:hAnsi="Tahoma" w:cs="Tahoma"/>
        </w:rPr>
        <w:t xml:space="preserve"> </w:t>
      </w: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</w:p>
    <w:p w:rsidR="00653AC2" w:rsidRPr="00653AC2" w:rsidRDefault="00653AC2" w:rsidP="00653AC2">
      <w:pPr>
        <w:spacing w:after="0" w:line="240" w:lineRule="auto"/>
        <w:jc w:val="both"/>
        <w:rPr>
          <w:rFonts w:ascii="Tahoma" w:hAnsi="Tahoma" w:cs="Tahoma"/>
        </w:rPr>
      </w:pPr>
      <w:r w:rsidRPr="00653AC2">
        <w:rPr>
          <w:rFonts w:ascii="Tahoma" w:hAnsi="Tahoma" w:cs="Tahoma"/>
        </w:rPr>
        <w:t>Παρακαλούμε να επισκέπτεστε συχνά την ιστοσελίδα του ΟΛΠ Α.Ε. για τυχόν περαιτέρω πληροφορίες.</w:t>
      </w:r>
    </w:p>
    <w:p w:rsidR="00310506" w:rsidRPr="00653AC2" w:rsidRDefault="00310506" w:rsidP="00653AC2">
      <w:pPr>
        <w:spacing w:after="0" w:line="240" w:lineRule="auto"/>
        <w:jc w:val="both"/>
        <w:rPr>
          <w:rFonts w:ascii="Tahoma" w:eastAsia="Tahoma" w:hAnsi="Tahoma" w:cs="Tahoma"/>
          <w:bCs/>
          <w:color w:val="000000"/>
          <w:sz w:val="24"/>
          <w:szCs w:val="24"/>
          <w:lang w:eastAsia="el-GR"/>
        </w:rPr>
      </w:pPr>
    </w:p>
    <w:sectPr w:rsidR="00310506" w:rsidRPr="00653AC2" w:rsidSect="007412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1F" w:rsidRDefault="00C3761F" w:rsidP="00493950">
      <w:pPr>
        <w:spacing w:after="0" w:line="240" w:lineRule="auto"/>
      </w:pPr>
      <w:r>
        <w:separator/>
      </w:r>
    </w:p>
  </w:endnote>
  <w:endnote w:type="continuationSeparator" w:id="0">
    <w:p w:rsidR="00C3761F" w:rsidRDefault="00C3761F" w:rsidP="0049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886458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:rsidR="00F26567" w:rsidRPr="00106CEF" w:rsidRDefault="00F26567">
        <w:pPr>
          <w:pStyle w:val="a6"/>
          <w:jc w:val="center"/>
          <w:rPr>
            <w:sz w:val="28"/>
          </w:rPr>
        </w:pPr>
        <w:r w:rsidRPr="00106CEF">
          <w:rPr>
            <w:sz w:val="28"/>
          </w:rPr>
          <w:fldChar w:fldCharType="begin"/>
        </w:r>
        <w:r w:rsidRPr="00106CEF">
          <w:rPr>
            <w:sz w:val="28"/>
          </w:rPr>
          <w:instrText xml:space="preserve"> PAGE   \* MERGEFORMAT </w:instrText>
        </w:r>
        <w:r w:rsidRPr="00106CEF">
          <w:rPr>
            <w:sz w:val="28"/>
          </w:rPr>
          <w:fldChar w:fldCharType="separate"/>
        </w:r>
        <w:r w:rsidR="00653AC2">
          <w:rPr>
            <w:noProof/>
            <w:sz w:val="28"/>
          </w:rPr>
          <w:t>1</w:t>
        </w:r>
        <w:r w:rsidRPr="00106CEF">
          <w:rPr>
            <w:noProof/>
            <w:sz w:val="28"/>
          </w:rPr>
          <w:fldChar w:fldCharType="end"/>
        </w:r>
      </w:p>
    </w:sdtContent>
  </w:sdt>
  <w:p w:rsidR="00F26567" w:rsidRDefault="00F265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1F" w:rsidRDefault="00C3761F" w:rsidP="00493950">
      <w:pPr>
        <w:spacing w:after="0" w:line="240" w:lineRule="auto"/>
      </w:pPr>
      <w:r>
        <w:separator/>
      </w:r>
    </w:p>
  </w:footnote>
  <w:footnote w:type="continuationSeparator" w:id="0">
    <w:p w:rsidR="00C3761F" w:rsidRDefault="00C3761F" w:rsidP="0049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67" w:rsidRDefault="00F26567">
    <w:pPr>
      <w:pStyle w:val="a5"/>
    </w:pPr>
    <w:r w:rsidRPr="000A222E">
      <w:rPr>
        <w:noProof/>
        <w:lang w:eastAsia="el-GR"/>
      </w:rPr>
      <w:drawing>
        <wp:inline distT="0" distB="0" distL="0" distR="0" wp14:anchorId="7BBCA06E" wp14:editId="0E639905">
          <wp:extent cx="1007597" cy="647187"/>
          <wp:effectExtent l="0" t="0" r="2540" b="635"/>
          <wp:docPr id="9" name="Picture 1" descr="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nglish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50" cy="64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2274C74"/>
    <w:multiLevelType w:val="multilevel"/>
    <w:tmpl w:val="8D6032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lowerRoman"/>
      <w:lvlText w:val="%3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start w:val="2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C20A7"/>
    <w:multiLevelType w:val="hybridMultilevel"/>
    <w:tmpl w:val="42648CBA"/>
    <w:lvl w:ilvl="0" w:tplc="3EC2EC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9C2F6B"/>
    <w:multiLevelType w:val="hybridMultilevel"/>
    <w:tmpl w:val="D62875FC"/>
    <w:lvl w:ilvl="0" w:tplc="DC5A03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24BE6"/>
    <w:multiLevelType w:val="hybridMultilevel"/>
    <w:tmpl w:val="13C2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36DD4"/>
    <w:multiLevelType w:val="hybridMultilevel"/>
    <w:tmpl w:val="044E7F2E"/>
    <w:lvl w:ilvl="0" w:tplc="A3F2FEA8">
      <w:start w:val="1"/>
      <w:numFmt w:val="decimal"/>
      <w:lvlText w:val="%1."/>
      <w:lvlJc w:val="left"/>
      <w:pPr>
        <w:ind w:left="1778" w:hanging="360"/>
      </w:pPr>
      <w:rPr>
        <w:rFonts w:eastAsiaTheme="minorHAnsi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ind w:left="1437" w:hanging="360"/>
      </w:pPr>
    </w:lvl>
    <w:lvl w:ilvl="2" w:tplc="0408001B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08C7412"/>
    <w:multiLevelType w:val="multilevel"/>
    <w:tmpl w:val="7172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D782B"/>
    <w:multiLevelType w:val="multilevel"/>
    <w:tmpl w:val="C04EF752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2D18F5"/>
    <w:multiLevelType w:val="multilevel"/>
    <w:tmpl w:val="BAF25A74"/>
    <w:lvl w:ilvl="0">
      <w:start w:val="1"/>
      <w:numFmt w:val="decimal"/>
      <w:pStyle w:val="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pStyle w:val="10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9" w:hanging="100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FFF400D"/>
    <w:multiLevelType w:val="hybridMultilevel"/>
    <w:tmpl w:val="D62875FC"/>
    <w:lvl w:ilvl="0" w:tplc="DC5A03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C0F55"/>
    <w:multiLevelType w:val="hybridMultilevel"/>
    <w:tmpl w:val="69B26FD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A182F"/>
    <w:multiLevelType w:val="hybridMultilevel"/>
    <w:tmpl w:val="0838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5553C"/>
    <w:multiLevelType w:val="hybridMultilevel"/>
    <w:tmpl w:val="F0E2C634"/>
    <w:lvl w:ilvl="0" w:tplc="1E261970">
      <w:start w:val="27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2700"/>
    <w:multiLevelType w:val="hybridMultilevel"/>
    <w:tmpl w:val="D8663EDE"/>
    <w:lvl w:ilvl="0" w:tplc="AC8AA3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541774"/>
    <w:multiLevelType w:val="hybridMultilevel"/>
    <w:tmpl w:val="8518691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68F1FE3"/>
    <w:multiLevelType w:val="hybridMultilevel"/>
    <w:tmpl w:val="2D1A98D4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912723"/>
    <w:multiLevelType w:val="multilevel"/>
    <w:tmpl w:val="5FD029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DE1F1F"/>
    <w:multiLevelType w:val="multilevel"/>
    <w:tmpl w:val="7A5E0414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A6A16BC"/>
    <w:multiLevelType w:val="hybridMultilevel"/>
    <w:tmpl w:val="B6AC8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366F5"/>
    <w:multiLevelType w:val="hybridMultilevel"/>
    <w:tmpl w:val="1EB69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F24FC8"/>
    <w:multiLevelType w:val="multilevel"/>
    <w:tmpl w:val="CEFC5764"/>
    <w:lvl w:ilvl="0">
      <w:start w:val="1"/>
      <w:numFmt w:val="bullet"/>
      <w:lvlText w:val="•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8D0B6E"/>
    <w:multiLevelType w:val="multilevel"/>
    <w:tmpl w:val="3B1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183BF1"/>
    <w:multiLevelType w:val="hybridMultilevel"/>
    <w:tmpl w:val="6EBCA860"/>
    <w:lvl w:ilvl="0" w:tplc="51023F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64F56"/>
    <w:multiLevelType w:val="multilevel"/>
    <w:tmpl w:val="BC36DFEC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C7814"/>
    <w:multiLevelType w:val="hybridMultilevel"/>
    <w:tmpl w:val="0598D1F6"/>
    <w:lvl w:ilvl="0" w:tplc="AEFCA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53D38"/>
    <w:multiLevelType w:val="hybridMultilevel"/>
    <w:tmpl w:val="B9BCF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DA4014"/>
    <w:multiLevelType w:val="multilevel"/>
    <w:tmpl w:val="86DE6422"/>
    <w:lvl w:ilvl="0">
      <w:start w:val="2"/>
      <w:numFmt w:val="decimal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Roman"/>
      <w:lvlText w:val="%2."/>
      <w:lvlJc w:val="righ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4F1408"/>
    <w:multiLevelType w:val="hybridMultilevel"/>
    <w:tmpl w:val="DF8C7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D60D2"/>
    <w:multiLevelType w:val="hybridMultilevel"/>
    <w:tmpl w:val="E0B2911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CAC3F05"/>
    <w:multiLevelType w:val="hybridMultilevel"/>
    <w:tmpl w:val="CD6A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D7F0C"/>
    <w:multiLevelType w:val="multilevel"/>
    <w:tmpl w:val="8500EF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3031A"/>
    <w:multiLevelType w:val="multilevel"/>
    <w:tmpl w:val="701411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8"/>
  </w:num>
  <w:num w:numId="5">
    <w:abstractNumId w:val="8"/>
  </w:num>
  <w:num w:numId="6">
    <w:abstractNumId w:val="24"/>
  </w:num>
  <w:num w:numId="7">
    <w:abstractNumId w:val="30"/>
  </w:num>
  <w:num w:numId="8">
    <w:abstractNumId w:val="5"/>
  </w:num>
  <w:num w:numId="9">
    <w:abstractNumId w:val="1"/>
  </w:num>
  <w:num w:numId="10">
    <w:abstractNumId w:val="27"/>
  </w:num>
  <w:num w:numId="11">
    <w:abstractNumId w:val="7"/>
  </w:num>
  <w:num w:numId="12">
    <w:abstractNumId w:val="23"/>
  </w:num>
  <w:num w:numId="13">
    <w:abstractNumId w:val="29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6"/>
  </w:num>
  <w:num w:numId="19">
    <w:abstractNumId w:val="15"/>
  </w:num>
  <w:num w:numId="20">
    <w:abstractNumId w:val="0"/>
  </w:num>
  <w:num w:numId="21">
    <w:abstractNumId w:val="17"/>
  </w:num>
  <w:num w:numId="22">
    <w:abstractNumId w:val="13"/>
  </w:num>
  <w:num w:numId="23">
    <w:abstractNumId w:val="2"/>
  </w:num>
  <w:num w:numId="24">
    <w:abstractNumId w:val="26"/>
  </w:num>
  <w:num w:numId="25">
    <w:abstractNumId w:val="20"/>
  </w:num>
  <w:num w:numId="26">
    <w:abstractNumId w:val="31"/>
  </w:num>
  <w:num w:numId="27">
    <w:abstractNumId w:val="16"/>
  </w:num>
  <w:num w:numId="28">
    <w:abstractNumId w:val="21"/>
  </w:num>
  <w:num w:numId="29">
    <w:abstractNumId w:val="28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arrier">
    <w15:presenceInfo w15:providerId="None" w15:userId="amy carr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68"/>
    <w:rsid w:val="00007928"/>
    <w:rsid w:val="0001004C"/>
    <w:rsid w:val="00013089"/>
    <w:rsid w:val="0001357D"/>
    <w:rsid w:val="00024901"/>
    <w:rsid w:val="0002636A"/>
    <w:rsid w:val="00031AFE"/>
    <w:rsid w:val="00032D51"/>
    <w:rsid w:val="000332AD"/>
    <w:rsid w:val="0003357E"/>
    <w:rsid w:val="00036515"/>
    <w:rsid w:val="0004275B"/>
    <w:rsid w:val="00045FA6"/>
    <w:rsid w:val="0005207A"/>
    <w:rsid w:val="000607ED"/>
    <w:rsid w:val="000711AA"/>
    <w:rsid w:val="00077138"/>
    <w:rsid w:val="00081DEA"/>
    <w:rsid w:val="00094BAF"/>
    <w:rsid w:val="00095921"/>
    <w:rsid w:val="000A46ED"/>
    <w:rsid w:val="000C28C0"/>
    <w:rsid w:val="000E1F46"/>
    <w:rsid w:val="000E5041"/>
    <w:rsid w:val="000F27F9"/>
    <w:rsid w:val="000F3468"/>
    <w:rsid w:val="000F57AC"/>
    <w:rsid w:val="00103818"/>
    <w:rsid w:val="00106CEF"/>
    <w:rsid w:val="00110482"/>
    <w:rsid w:val="001227CA"/>
    <w:rsid w:val="00127641"/>
    <w:rsid w:val="00133198"/>
    <w:rsid w:val="00144C71"/>
    <w:rsid w:val="00144EEC"/>
    <w:rsid w:val="00145367"/>
    <w:rsid w:val="00156E00"/>
    <w:rsid w:val="00157515"/>
    <w:rsid w:val="001576A0"/>
    <w:rsid w:val="00160679"/>
    <w:rsid w:val="00167423"/>
    <w:rsid w:val="00167767"/>
    <w:rsid w:val="00173327"/>
    <w:rsid w:val="001779ED"/>
    <w:rsid w:val="00187D0B"/>
    <w:rsid w:val="00191621"/>
    <w:rsid w:val="00192E24"/>
    <w:rsid w:val="001A6BDE"/>
    <w:rsid w:val="001A791C"/>
    <w:rsid w:val="001C0116"/>
    <w:rsid w:val="001C24F7"/>
    <w:rsid w:val="001C252C"/>
    <w:rsid w:val="001C401B"/>
    <w:rsid w:val="001D7B87"/>
    <w:rsid w:val="001E0ECE"/>
    <w:rsid w:val="001E1F44"/>
    <w:rsid w:val="00203C5C"/>
    <w:rsid w:val="00205DFC"/>
    <w:rsid w:val="00205E68"/>
    <w:rsid w:val="002064C0"/>
    <w:rsid w:val="002206F2"/>
    <w:rsid w:val="002309C9"/>
    <w:rsid w:val="002320B2"/>
    <w:rsid w:val="002328B7"/>
    <w:rsid w:val="00237476"/>
    <w:rsid w:val="00244AE6"/>
    <w:rsid w:val="002548C8"/>
    <w:rsid w:val="00257453"/>
    <w:rsid w:val="00273203"/>
    <w:rsid w:val="0028632B"/>
    <w:rsid w:val="00286DB5"/>
    <w:rsid w:val="00291631"/>
    <w:rsid w:val="00292372"/>
    <w:rsid w:val="002A6405"/>
    <w:rsid w:val="002B2416"/>
    <w:rsid w:val="002B24D7"/>
    <w:rsid w:val="002B328B"/>
    <w:rsid w:val="002B3A54"/>
    <w:rsid w:val="002B4A20"/>
    <w:rsid w:val="002C738C"/>
    <w:rsid w:val="002D6B1E"/>
    <w:rsid w:val="002D77CE"/>
    <w:rsid w:val="002E2090"/>
    <w:rsid w:val="002F44CC"/>
    <w:rsid w:val="0030123C"/>
    <w:rsid w:val="00301E95"/>
    <w:rsid w:val="003029D0"/>
    <w:rsid w:val="00310506"/>
    <w:rsid w:val="0032183B"/>
    <w:rsid w:val="003223BC"/>
    <w:rsid w:val="00334EA8"/>
    <w:rsid w:val="00334FE3"/>
    <w:rsid w:val="00336807"/>
    <w:rsid w:val="0034244A"/>
    <w:rsid w:val="00343528"/>
    <w:rsid w:val="00347FE9"/>
    <w:rsid w:val="003668E4"/>
    <w:rsid w:val="00366AFA"/>
    <w:rsid w:val="00370397"/>
    <w:rsid w:val="00370B97"/>
    <w:rsid w:val="00373A43"/>
    <w:rsid w:val="00380D3A"/>
    <w:rsid w:val="00381252"/>
    <w:rsid w:val="00382A17"/>
    <w:rsid w:val="00383E48"/>
    <w:rsid w:val="0038420C"/>
    <w:rsid w:val="00384626"/>
    <w:rsid w:val="00385D23"/>
    <w:rsid w:val="003947F2"/>
    <w:rsid w:val="003975F5"/>
    <w:rsid w:val="003A23AD"/>
    <w:rsid w:val="003A3823"/>
    <w:rsid w:val="003A7709"/>
    <w:rsid w:val="003B04FC"/>
    <w:rsid w:val="003B4C37"/>
    <w:rsid w:val="003C1207"/>
    <w:rsid w:val="003C2D9E"/>
    <w:rsid w:val="003D1BDD"/>
    <w:rsid w:val="003D3DC7"/>
    <w:rsid w:val="003D50F6"/>
    <w:rsid w:val="003D7856"/>
    <w:rsid w:val="003E7002"/>
    <w:rsid w:val="003F5FE5"/>
    <w:rsid w:val="003F79A1"/>
    <w:rsid w:val="003F7F08"/>
    <w:rsid w:val="00420600"/>
    <w:rsid w:val="00426CA9"/>
    <w:rsid w:val="004274CE"/>
    <w:rsid w:val="00431BF4"/>
    <w:rsid w:val="004339E5"/>
    <w:rsid w:val="004376C0"/>
    <w:rsid w:val="00450574"/>
    <w:rsid w:val="00451A12"/>
    <w:rsid w:val="00455A49"/>
    <w:rsid w:val="004601C1"/>
    <w:rsid w:val="00460AA9"/>
    <w:rsid w:val="004642B2"/>
    <w:rsid w:val="004712B0"/>
    <w:rsid w:val="004756D9"/>
    <w:rsid w:val="00485CC8"/>
    <w:rsid w:val="00486E3D"/>
    <w:rsid w:val="00487882"/>
    <w:rsid w:val="00492A2A"/>
    <w:rsid w:val="00493950"/>
    <w:rsid w:val="004A1472"/>
    <w:rsid w:val="004B0A82"/>
    <w:rsid w:val="004B5258"/>
    <w:rsid w:val="004C04F1"/>
    <w:rsid w:val="004C382F"/>
    <w:rsid w:val="004E1956"/>
    <w:rsid w:val="004E2D27"/>
    <w:rsid w:val="004F663F"/>
    <w:rsid w:val="005163A7"/>
    <w:rsid w:val="00522404"/>
    <w:rsid w:val="00551902"/>
    <w:rsid w:val="005641B2"/>
    <w:rsid w:val="00572FB1"/>
    <w:rsid w:val="00581826"/>
    <w:rsid w:val="0058529F"/>
    <w:rsid w:val="005B3331"/>
    <w:rsid w:val="005B3F8D"/>
    <w:rsid w:val="005C1B74"/>
    <w:rsid w:val="005C777F"/>
    <w:rsid w:val="005D176A"/>
    <w:rsid w:val="005D5D2F"/>
    <w:rsid w:val="005D6BAB"/>
    <w:rsid w:val="006132D6"/>
    <w:rsid w:val="00613D6E"/>
    <w:rsid w:val="00614034"/>
    <w:rsid w:val="006153BB"/>
    <w:rsid w:val="00615EBF"/>
    <w:rsid w:val="00623A65"/>
    <w:rsid w:val="00627F1D"/>
    <w:rsid w:val="0065096D"/>
    <w:rsid w:val="00653AC2"/>
    <w:rsid w:val="00654BED"/>
    <w:rsid w:val="00663C43"/>
    <w:rsid w:val="00673E92"/>
    <w:rsid w:val="00674AC6"/>
    <w:rsid w:val="00685FCC"/>
    <w:rsid w:val="006A0294"/>
    <w:rsid w:val="006C09A6"/>
    <w:rsid w:val="006C1F7B"/>
    <w:rsid w:val="006C408F"/>
    <w:rsid w:val="006D07C3"/>
    <w:rsid w:val="006D1678"/>
    <w:rsid w:val="006D1FAA"/>
    <w:rsid w:val="006D403F"/>
    <w:rsid w:val="006D7708"/>
    <w:rsid w:val="006F61C6"/>
    <w:rsid w:val="00714CD4"/>
    <w:rsid w:val="00717711"/>
    <w:rsid w:val="00717B06"/>
    <w:rsid w:val="0073203E"/>
    <w:rsid w:val="00741252"/>
    <w:rsid w:val="0074160B"/>
    <w:rsid w:val="00743DB9"/>
    <w:rsid w:val="00746918"/>
    <w:rsid w:val="0076233C"/>
    <w:rsid w:val="00772C0A"/>
    <w:rsid w:val="00775C40"/>
    <w:rsid w:val="00776048"/>
    <w:rsid w:val="00776072"/>
    <w:rsid w:val="007773AB"/>
    <w:rsid w:val="00781144"/>
    <w:rsid w:val="00791A0D"/>
    <w:rsid w:val="00794603"/>
    <w:rsid w:val="007963FE"/>
    <w:rsid w:val="0079746C"/>
    <w:rsid w:val="00797717"/>
    <w:rsid w:val="00797A81"/>
    <w:rsid w:val="007A4A79"/>
    <w:rsid w:val="007A5056"/>
    <w:rsid w:val="007A5BE0"/>
    <w:rsid w:val="007B332B"/>
    <w:rsid w:val="007B4E9B"/>
    <w:rsid w:val="007C40F4"/>
    <w:rsid w:val="007C4BC2"/>
    <w:rsid w:val="007D2744"/>
    <w:rsid w:val="007D5735"/>
    <w:rsid w:val="007D5A4F"/>
    <w:rsid w:val="007E2486"/>
    <w:rsid w:val="007E78F0"/>
    <w:rsid w:val="007E7AEA"/>
    <w:rsid w:val="007F658F"/>
    <w:rsid w:val="00801D8F"/>
    <w:rsid w:val="008024CE"/>
    <w:rsid w:val="00805985"/>
    <w:rsid w:val="00810C73"/>
    <w:rsid w:val="0081127B"/>
    <w:rsid w:val="00822AFF"/>
    <w:rsid w:val="00831DE5"/>
    <w:rsid w:val="00832239"/>
    <w:rsid w:val="00840150"/>
    <w:rsid w:val="00841059"/>
    <w:rsid w:val="00847168"/>
    <w:rsid w:val="008524F4"/>
    <w:rsid w:val="00857AF8"/>
    <w:rsid w:val="008644A2"/>
    <w:rsid w:val="0087109B"/>
    <w:rsid w:val="00882234"/>
    <w:rsid w:val="008A05E7"/>
    <w:rsid w:val="008A471F"/>
    <w:rsid w:val="008C158C"/>
    <w:rsid w:val="008C27B2"/>
    <w:rsid w:val="008C5DF2"/>
    <w:rsid w:val="008D1CA7"/>
    <w:rsid w:val="008D1DAE"/>
    <w:rsid w:val="008D54E3"/>
    <w:rsid w:val="008E590B"/>
    <w:rsid w:val="008F5A2D"/>
    <w:rsid w:val="008F6D22"/>
    <w:rsid w:val="008F718C"/>
    <w:rsid w:val="009106D3"/>
    <w:rsid w:val="00914661"/>
    <w:rsid w:val="00921D58"/>
    <w:rsid w:val="00923EA0"/>
    <w:rsid w:val="00924EB9"/>
    <w:rsid w:val="009271BF"/>
    <w:rsid w:val="00927A4B"/>
    <w:rsid w:val="00974552"/>
    <w:rsid w:val="009A2663"/>
    <w:rsid w:val="009A3916"/>
    <w:rsid w:val="009A5134"/>
    <w:rsid w:val="009D2622"/>
    <w:rsid w:val="009F295B"/>
    <w:rsid w:val="009F3ABC"/>
    <w:rsid w:val="009F5A95"/>
    <w:rsid w:val="009F5F0E"/>
    <w:rsid w:val="00A02371"/>
    <w:rsid w:val="00A2799C"/>
    <w:rsid w:val="00A3056B"/>
    <w:rsid w:val="00A367D0"/>
    <w:rsid w:val="00A42CBA"/>
    <w:rsid w:val="00A450D5"/>
    <w:rsid w:val="00A454CF"/>
    <w:rsid w:val="00A45D6D"/>
    <w:rsid w:val="00A80025"/>
    <w:rsid w:val="00A94665"/>
    <w:rsid w:val="00AA2E6E"/>
    <w:rsid w:val="00AB06CF"/>
    <w:rsid w:val="00AB1DD5"/>
    <w:rsid w:val="00AC4229"/>
    <w:rsid w:val="00AD2D37"/>
    <w:rsid w:val="00AE13FF"/>
    <w:rsid w:val="00AF0E86"/>
    <w:rsid w:val="00AF25FE"/>
    <w:rsid w:val="00B04C00"/>
    <w:rsid w:val="00B23216"/>
    <w:rsid w:val="00B25C8C"/>
    <w:rsid w:val="00B312ED"/>
    <w:rsid w:val="00B3459E"/>
    <w:rsid w:val="00B42B9E"/>
    <w:rsid w:val="00B43946"/>
    <w:rsid w:val="00B45407"/>
    <w:rsid w:val="00B56EE5"/>
    <w:rsid w:val="00B628F1"/>
    <w:rsid w:val="00B673EF"/>
    <w:rsid w:val="00B6751C"/>
    <w:rsid w:val="00B7644F"/>
    <w:rsid w:val="00B76BEE"/>
    <w:rsid w:val="00B774B2"/>
    <w:rsid w:val="00B82EA9"/>
    <w:rsid w:val="00B8698A"/>
    <w:rsid w:val="00B87318"/>
    <w:rsid w:val="00B9604A"/>
    <w:rsid w:val="00BA33AC"/>
    <w:rsid w:val="00BA512A"/>
    <w:rsid w:val="00BC0F68"/>
    <w:rsid w:val="00BD3B65"/>
    <w:rsid w:val="00BE233B"/>
    <w:rsid w:val="00BE63F7"/>
    <w:rsid w:val="00C006F5"/>
    <w:rsid w:val="00C16013"/>
    <w:rsid w:val="00C17C78"/>
    <w:rsid w:val="00C20715"/>
    <w:rsid w:val="00C2739A"/>
    <w:rsid w:val="00C3761F"/>
    <w:rsid w:val="00C40123"/>
    <w:rsid w:val="00C42B4A"/>
    <w:rsid w:val="00C5318F"/>
    <w:rsid w:val="00C554BB"/>
    <w:rsid w:val="00C63052"/>
    <w:rsid w:val="00C66108"/>
    <w:rsid w:val="00C765BF"/>
    <w:rsid w:val="00C8473F"/>
    <w:rsid w:val="00C92DCA"/>
    <w:rsid w:val="00C95749"/>
    <w:rsid w:val="00CA6C23"/>
    <w:rsid w:val="00CC1AE2"/>
    <w:rsid w:val="00CC5561"/>
    <w:rsid w:val="00CD049C"/>
    <w:rsid w:val="00CD185F"/>
    <w:rsid w:val="00CD2D27"/>
    <w:rsid w:val="00CD60AC"/>
    <w:rsid w:val="00CE3C09"/>
    <w:rsid w:val="00CE7BE2"/>
    <w:rsid w:val="00D004F5"/>
    <w:rsid w:val="00D01378"/>
    <w:rsid w:val="00D04046"/>
    <w:rsid w:val="00D21C1A"/>
    <w:rsid w:val="00D24A1D"/>
    <w:rsid w:val="00D2661F"/>
    <w:rsid w:val="00D26D9D"/>
    <w:rsid w:val="00D30757"/>
    <w:rsid w:val="00D34C0A"/>
    <w:rsid w:val="00D450EA"/>
    <w:rsid w:val="00D45930"/>
    <w:rsid w:val="00D5335F"/>
    <w:rsid w:val="00D56ACA"/>
    <w:rsid w:val="00D6329C"/>
    <w:rsid w:val="00D80C4E"/>
    <w:rsid w:val="00D86720"/>
    <w:rsid w:val="00D8691E"/>
    <w:rsid w:val="00D919E1"/>
    <w:rsid w:val="00D944E8"/>
    <w:rsid w:val="00D953D6"/>
    <w:rsid w:val="00DA23CF"/>
    <w:rsid w:val="00DA3CD1"/>
    <w:rsid w:val="00DB42B7"/>
    <w:rsid w:val="00DB42B8"/>
    <w:rsid w:val="00DC48A3"/>
    <w:rsid w:val="00DC6AE2"/>
    <w:rsid w:val="00DD1FDF"/>
    <w:rsid w:val="00DD44C9"/>
    <w:rsid w:val="00DE4108"/>
    <w:rsid w:val="00DF00A3"/>
    <w:rsid w:val="00DF2A43"/>
    <w:rsid w:val="00DF3C20"/>
    <w:rsid w:val="00DF582F"/>
    <w:rsid w:val="00DF6DB1"/>
    <w:rsid w:val="00E10EDE"/>
    <w:rsid w:val="00E119C4"/>
    <w:rsid w:val="00E219B9"/>
    <w:rsid w:val="00E23143"/>
    <w:rsid w:val="00E24E9B"/>
    <w:rsid w:val="00E305ED"/>
    <w:rsid w:val="00E3648C"/>
    <w:rsid w:val="00E413C2"/>
    <w:rsid w:val="00E51C42"/>
    <w:rsid w:val="00E628A2"/>
    <w:rsid w:val="00E65664"/>
    <w:rsid w:val="00E6613A"/>
    <w:rsid w:val="00E705B9"/>
    <w:rsid w:val="00E81C67"/>
    <w:rsid w:val="00E845F4"/>
    <w:rsid w:val="00E8496E"/>
    <w:rsid w:val="00E94DB0"/>
    <w:rsid w:val="00EA03CA"/>
    <w:rsid w:val="00EA0A01"/>
    <w:rsid w:val="00EA5EED"/>
    <w:rsid w:val="00ED3E79"/>
    <w:rsid w:val="00ED4ECE"/>
    <w:rsid w:val="00ED6227"/>
    <w:rsid w:val="00EE144A"/>
    <w:rsid w:val="00EE38BE"/>
    <w:rsid w:val="00EF792D"/>
    <w:rsid w:val="00F113A6"/>
    <w:rsid w:val="00F14075"/>
    <w:rsid w:val="00F16A1F"/>
    <w:rsid w:val="00F26567"/>
    <w:rsid w:val="00F3276E"/>
    <w:rsid w:val="00F37B80"/>
    <w:rsid w:val="00F37C7A"/>
    <w:rsid w:val="00F40C1E"/>
    <w:rsid w:val="00F512FF"/>
    <w:rsid w:val="00F648EE"/>
    <w:rsid w:val="00F66A87"/>
    <w:rsid w:val="00F83678"/>
    <w:rsid w:val="00F83B22"/>
    <w:rsid w:val="00F84C3C"/>
    <w:rsid w:val="00F84EE7"/>
    <w:rsid w:val="00F87052"/>
    <w:rsid w:val="00FB2542"/>
    <w:rsid w:val="00FC0C79"/>
    <w:rsid w:val="00FC2072"/>
    <w:rsid w:val="00FC4F02"/>
    <w:rsid w:val="00FC68AD"/>
    <w:rsid w:val="00FC7DED"/>
    <w:rsid w:val="00FD086E"/>
    <w:rsid w:val="00FD261C"/>
    <w:rsid w:val="00FD7E40"/>
    <w:rsid w:val="00FE02D0"/>
    <w:rsid w:val="00FE0343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3F7"/>
  </w:style>
  <w:style w:type="paragraph" w:styleId="1">
    <w:name w:val="heading 1"/>
    <w:aliases w:val="Τιτλος Αρθρου 1"/>
    <w:basedOn w:val="a0"/>
    <w:next w:val="a0"/>
    <w:link w:val="1Char"/>
    <w:qFormat/>
    <w:rsid w:val="00E845F4"/>
    <w:pPr>
      <w:pageBreakBefore/>
      <w:numPr>
        <w:numId w:val="5"/>
      </w:numPr>
      <w:pBdr>
        <w:bottom w:val="single" w:sz="12" w:space="1" w:color="2F5496" w:themeColor="accent5" w:themeShade="BF"/>
      </w:pBdr>
      <w:spacing w:before="400" w:after="80" w:line="240" w:lineRule="auto"/>
      <w:outlineLvl w:val="0"/>
    </w:pPr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paragraph" w:styleId="2">
    <w:name w:val="heading 2"/>
    <w:basedOn w:val="a0"/>
    <w:next w:val="a0"/>
    <w:link w:val="2Char"/>
    <w:qFormat/>
    <w:rsid w:val="00E845F4"/>
    <w:pPr>
      <w:keepNext/>
      <w:numPr>
        <w:ilvl w:val="1"/>
        <w:numId w:val="5"/>
      </w:numPr>
      <w:spacing w:before="360" w:after="0" w:line="300" w:lineRule="exact"/>
      <w:jc w:val="both"/>
      <w:outlineLvl w:val="1"/>
    </w:pPr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E36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aliases w:val="Block Label,test Char,test"/>
    <w:basedOn w:val="a0"/>
    <w:next w:val="a0"/>
    <w:link w:val="5Char"/>
    <w:qFormat/>
    <w:rsid w:val="00E845F4"/>
    <w:pPr>
      <w:numPr>
        <w:ilvl w:val="4"/>
        <w:numId w:val="5"/>
      </w:numPr>
      <w:spacing w:before="240" w:after="0" w:line="300" w:lineRule="exact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paragraph" w:styleId="6">
    <w:name w:val="heading 6"/>
    <w:basedOn w:val="a0"/>
    <w:next w:val="a0"/>
    <w:link w:val="6Char"/>
    <w:qFormat/>
    <w:rsid w:val="00E845F4"/>
    <w:pPr>
      <w:numPr>
        <w:ilvl w:val="5"/>
        <w:numId w:val="5"/>
      </w:numPr>
      <w:spacing w:before="240" w:after="0" w:line="300" w:lineRule="exact"/>
      <w:jc w:val="both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0"/>
    <w:next w:val="a0"/>
    <w:link w:val="7Char"/>
    <w:qFormat/>
    <w:rsid w:val="00E845F4"/>
    <w:pPr>
      <w:numPr>
        <w:ilvl w:val="6"/>
        <w:numId w:val="5"/>
      </w:numPr>
      <w:spacing w:before="240" w:after="0" w:line="300" w:lineRule="exact"/>
      <w:jc w:val="both"/>
      <w:outlineLvl w:val="6"/>
    </w:pPr>
    <w:rPr>
      <w:rFonts w:ascii="Times New Roman" w:eastAsia="Times New Roman" w:hAnsi="Times New Roman" w:cs="Times New Roman"/>
      <w:sz w:val="24"/>
      <w:lang w:val="en-GB"/>
    </w:rPr>
  </w:style>
  <w:style w:type="paragraph" w:styleId="8">
    <w:name w:val="heading 8"/>
    <w:basedOn w:val="a0"/>
    <w:next w:val="a0"/>
    <w:link w:val="8Char"/>
    <w:unhideWhenUsed/>
    <w:qFormat/>
    <w:rsid w:val="00E845F4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paragraph" w:styleId="9">
    <w:name w:val="heading 9"/>
    <w:basedOn w:val="a0"/>
    <w:next w:val="a0"/>
    <w:link w:val="9Char"/>
    <w:qFormat/>
    <w:rsid w:val="00E845F4"/>
    <w:pPr>
      <w:numPr>
        <w:ilvl w:val="8"/>
        <w:numId w:val="5"/>
      </w:numPr>
      <w:spacing w:before="240" w:after="0" w:line="300" w:lineRule="exact"/>
      <w:jc w:val="both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84EE7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493950"/>
  </w:style>
  <w:style w:type="paragraph" w:styleId="a6">
    <w:name w:val="footer"/>
    <w:basedOn w:val="a0"/>
    <w:link w:val="Char0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493950"/>
  </w:style>
  <w:style w:type="paragraph" w:styleId="a7">
    <w:name w:val="Balloon Text"/>
    <w:basedOn w:val="a0"/>
    <w:link w:val="Char1"/>
    <w:uiPriority w:val="99"/>
    <w:semiHidden/>
    <w:unhideWhenUsed/>
    <w:rsid w:val="0081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810C7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aliases w:val="Τιτλος Αρθρου 1 Char"/>
    <w:basedOn w:val="a1"/>
    <w:link w:val="1"/>
    <w:rsid w:val="00E845F4"/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character" w:customStyle="1" w:styleId="2Char">
    <w:name w:val="Επικεφαλίδα 2 Char"/>
    <w:basedOn w:val="a1"/>
    <w:link w:val="2"/>
    <w:rsid w:val="00E845F4"/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character" w:customStyle="1" w:styleId="5Char">
    <w:name w:val="Επικεφαλίδα 5 Char"/>
    <w:aliases w:val="Block Label Char,test Char Char,test Char1"/>
    <w:basedOn w:val="a1"/>
    <w:link w:val="5"/>
    <w:rsid w:val="00E845F4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rsid w:val="00E845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Char">
    <w:name w:val="Επικεφαλίδα 7 Char"/>
    <w:basedOn w:val="a1"/>
    <w:link w:val="7"/>
    <w:rsid w:val="00E845F4"/>
    <w:rPr>
      <w:rFonts w:ascii="Times New Roman" w:eastAsia="Times New Roman" w:hAnsi="Times New Roman" w:cs="Times New Roman"/>
      <w:sz w:val="24"/>
      <w:lang w:val="en-GB"/>
    </w:rPr>
  </w:style>
  <w:style w:type="character" w:customStyle="1" w:styleId="8Char">
    <w:name w:val="Επικεφαλίδα 8 Char"/>
    <w:basedOn w:val="a1"/>
    <w:link w:val="8"/>
    <w:rsid w:val="00E84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character" w:customStyle="1" w:styleId="9Char">
    <w:name w:val="Επικεφαλίδα 9 Char"/>
    <w:basedOn w:val="a1"/>
    <w:link w:val="9"/>
    <w:rsid w:val="00E845F4"/>
    <w:rPr>
      <w:rFonts w:ascii="Arial" w:eastAsia="Times New Roman" w:hAnsi="Arial" w:cs="Arial"/>
      <w:lang w:val="en-GB"/>
    </w:rPr>
  </w:style>
  <w:style w:type="paragraph" w:customStyle="1" w:styleId="10">
    <w:name w:val="Στυλ1 παραγράφων"/>
    <w:basedOn w:val="a0"/>
    <w:qFormat/>
    <w:rsid w:val="00E845F4"/>
    <w:pPr>
      <w:numPr>
        <w:ilvl w:val="2"/>
        <w:numId w:val="5"/>
      </w:numPr>
      <w:spacing w:line="320" w:lineRule="atLeast"/>
      <w:jc w:val="both"/>
    </w:pPr>
    <w:rPr>
      <w:rFonts w:ascii="Times New Roman" w:eastAsia="Calibri" w:hAnsi="Times New Roman" w:cs="Times New Roman"/>
      <w:lang w:val="en-GB"/>
    </w:rPr>
  </w:style>
  <w:style w:type="character" w:customStyle="1" w:styleId="FontStyle16">
    <w:name w:val="Font Style16"/>
    <w:basedOn w:val="a1"/>
    <w:uiPriority w:val="99"/>
    <w:rsid w:val="00E845F4"/>
    <w:rPr>
      <w:rFonts w:ascii="Tahoma" w:hAnsi="Tahoma" w:cs="Tahoma"/>
      <w:color w:val="000000"/>
      <w:sz w:val="18"/>
      <w:szCs w:val="18"/>
    </w:rPr>
  </w:style>
  <w:style w:type="character" w:styleId="-">
    <w:name w:val="Hyperlink"/>
    <w:basedOn w:val="a1"/>
    <w:uiPriority w:val="99"/>
    <w:rsid w:val="00E845F4"/>
    <w:rPr>
      <w:rFonts w:cs="Times New Roman"/>
      <w:color w:val="0066CC"/>
      <w:u w:val="single"/>
    </w:rPr>
  </w:style>
  <w:style w:type="character" w:customStyle="1" w:styleId="a8">
    <w:name w:val="Σώμα κειμένου_"/>
    <w:basedOn w:val="a1"/>
    <w:link w:val="30"/>
    <w:rsid w:val="00E94DB0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a9">
    <w:name w:val="Σώμα κειμένου + Έντονη γραφή"/>
    <w:basedOn w:val="a8"/>
    <w:rsid w:val="00E94DB0"/>
    <w:rPr>
      <w:rFonts w:ascii="Tahoma" w:eastAsia="Tahoma" w:hAnsi="Tahoma" w:cs="Tahoma"/>
      <w:b/>
      <w:bCs/>
      <w:sz w:val="23"/>
      <w:szCs w:val="23"/>
      <w:shd w:val="clear" w:color="auto" w:fill="FFFFFF"/>
    </w:rPr>
  </w:style>
  <w:style w:type="paragraph" w:customStyle="1" w:styleId="30">
    <w:name w:val="Σώμα κειμένου3"/>
    <w:basedOn w:val="a0"/>
    <w:link w:val="a8"/>
    <w:rsid w:val="00E94DB0"/>
    <w:pPr>
      <w:shd w:val="clear" w:color="auto" w:fill="FFFFFF"/>
      <w:spacing w:before="540" w:after="180" w:line="0" w:lineRule="atLeast"/>
      <w:ind w:hanging="1120"/>
      <w:jc w:val="right"/>
    </w:pPr>
    <w:rPr>
      <w:rFonts w:ascii="Tahoma" w:eastAsia="Tahoma" w:hAnsi="Tahoma" w:cs="Tahoma"/>
      <w:sz w:val="23"/>
      <w:szCs w:val="23"/>
    </w:rPr>
  </w:style>
  <w:style w:type="paragraph" w:customStyle="1" w:styleId="11">
    <w:name w:val="Σώμα κειμένου1"/>
    <w:basedOn w:val="a0"/>
    <w:link w:val="1Char0"/>
    <w:rsid w:val="00ED3E79"/>
    <w:pPr>
      <w:shd w:val="clear" w:color="auto" w:fill="FFFFFF"/>
      <w:spacing w:after="0" w:line="0" w:lineRule="atLeast"/>
      <w:ind w:hanging="360"/>
    </w:pPr>
    <w:rPr>
      <w:rFonts w:ascii="Tahoma" w:eastAsia="Tahoma" w:hAnsi="Tahoma" w:cs="Tahoma"/>
      <w:color w:val="000000"/>
      <w:sz w:val="21"/>
      <w:szCs w:val="21"/>
      <w:lang w:val="en-US" w:eastAsia="el-GR"/>
    </w:rPr>
  </w:style>
  <w:style w:type="character" w:customStyle="1" w:styleId="20">
    <w:name w:val="Σώμα κειμένου (2)_"/>
    <w:basedOn w:val="a1"/>
    <w:link w:val="21"/>
    <w:rsid w:val="00C40123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211">
    <w:name w:val="Σώμα κειμένου (2) + 11 στ.;Χωρίς πλάγια γραφή"/>
    <w:basedOn w:val="20"/>
    <w:rsid w:val="00C40123"/>
    <w:rPr>
      <w:rFonts w:ascii="Book Antiqua" w:eastAsia="Book Antiqua" w:hAnsi="Book Antiqua" w:cs="Book Antiqua"/>
      <w:i/>
      <w:iCs/>
      <w:sz w:val="22"/>
      <w:szCs w:val="22"/>
      <w:shd w:val="clear" w:color="auto" w:fill="FFFFFF"/>
    </w:rPr>
  </w:style>
  <w:style w:type="paragraph" w:customStyle="1" w:styleId="21">
    <w:name w:val="Σώμα κειμένου (2)"/>
    <w:basedOn w:val="a0"/>
    <w:link w:val="20"/>
    <w:rsid w:val="00C40123"/>
    <w:pPr>
      <w:shd w:val="clear" w:color="auto" w:fill="FFFFFF"/>
      <w:spacing w:after="0" w:line="278" w:lineRule="exact"/>
      <w:ind w:hanging="360"/>
      <w:jc w:val="both"/>
    </w:pPr>
    <w:rPr>
      <w:rFonts w:ascii="Book Antiqua" w:eastAsia="Book Antiqua" w:hAnsi="Book Antiqua" w:cs="Book Antiqua"/>
      <w:sz w:val="23"/>
      <w:szCs w:val="23"/>
    </w:rPr>
  </w:style>
  <w:style w:type="character" w:customStyle="1" w:styleId="115">
    <w:name w:val="Σώμα κειμένου + 11;5 στ.;Πλάγια γραφή"/>
    <w:basedOn w:val="a8"/>
    <w:rsid w:val="00383E48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2">
    <w:name w:val="Σώμα κειμένου2"/>
    <w:basedOn w:val="a0"/>
    <w:rsid w:val="00C531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en-US" w:eastAsia="el-GR"/>
    </w:rPr>
  </w:style>
  <w:style w:type="character" w:customStyle="1" w:styleId="Char10">
    <w:name w:val="Σώμα κειμένου Char1"/>
    <w:basedOn w:val="a1"/>
    <w:link w:val="aa"/>
    <w:uiPriority w:val="99"/>
    <w:rsid w:val="00E10EDE"/>
    <w:rPr>
      <w:rFonts w:ascii="Segoe UI" w:hAnsi="Segoe UI" w:cs="Segoe UI"/>
      <w:sz w:val="18"/>
      <w:szCs w:val="18"/>
      <w:shd w:val="clear" w:color="auto" w:fill="FFFFFF"/>
    </w:rPr>
  </w:style>
  <w:style w:type="paragraph" w:styleId="aa">
    <w:name w:val="Body Text"/>
    <w:basedOn w:val="a0"/>
    <w:link w:val="Char10"/>
    <w:uiPriority w:val="99"/>
    <w:rsid w:val="00E10EDE"/>
    <w:pPr>
      <w:shd w:val="clear" w:color="auto" w:fill="FFFFFF"/>
      <w:spacing w:before="300" w:after="0" w:line="259" w:lineRule="exact"/>
      <w:ind w:hanging="360"/>
    </w:pPr>
    <w:rPr>
      <w:rFonts w:ascii="Segoe UI" w:hAnsi="Segoe UI" w:cs="Segoe UI"/>
      <w:sz w:val="18"/>
      <w:szCs w:val="18"/>
    </w:rPr>
  </w:style>
  <w:style w:type="character" w:customStyle="1" w:styleId="Char2">
    <w:name w:val="Σώμα κειμένου Char"/>
    <w:basedOn w:val="a1"/>
    <w:uiPriority w:val="99"/>
    <w:semiHidden/>
    <w:rsid w:val="00E10EDE"/>
  </w:style>
  <w:style w:type="paragraph" w:customStyle="1" w:styleId="a">
    <w:name w:val="Παράγραφοι"/>
    <w:basedOn w:val="a0"/>
    <w:link w:val="Char3"/>
    <w:qFormat/>
    <w:rsid w:val="00F83B22"/>
    <w:pPr>
      <w:numPr>
        <w:numId w:val="21"/>
      </w:numPr>
      <w:spacing w:after="120" w:line="320" w:lineRule="atLeast"/>
      <w:jc w:val="both"/>
    </w:pPr>
    <w:rPr>
      <w:rFonts w:ascii="Arial" w:eastAsia="Calibri" w:hAnsi="Arial" w:cs="Times New Roman"/>
      <w:color w:val="385623" w:themeColor="accent6" w:themeShade="80"/>
      <w:u w:val="single"/>
      <w:lang w:val="en-GB"/>
    </w:rPr>
  </w:style>
  <w:style w:type="character" w:customStyle="1" w:styleId="Char3">
    <w:name w:val="Παράγραφοι Char"/>
    <w:basedOn w:val="2Char"/>
    <w:link w:val="a"/>
    <w:rsid w:val="00F83B22"/>
    <w:rPr>
      <w:rFonts w:ascii="Arial" w:eastAsia="Calibri" w:hAnsi="Arial" w:cs="Times New Roman"/>
      <w:i w:val="0"/>
      <w:color w:val="385623" w:themeColor="accent6" w:themeShade="80"/>
      <w:u w:val="single"/>
      <w:lang w:val="en-GB"/>
    </w:rPr>
  </w:style>
  <w:style w:type="character" w:styleId="ab">
    <w:name w:val="Strong"/>
    <w:basedOn w:val="a1"/>
    <w:uiPriority w:val="22"/>
    <w:qFormat/>
    <w:rsid w:val="00882234"/>
    <w:rPr>
      <w:b/>
      <w:bCs/>
    </w:rPr>
  </w:style>
  <w:style w:type="character" w:customStyle="1" w:styleId="ac">
    <w:name w:val="Σώμα κειμένου + Πλάγια γραφή"/>
    <w:basedOn w:val="a8"/>
    <w:rsid w:val="00244AE6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-1">
    <w:name w:val="Σώμα κειμένου (2) + Διάστιχο -1 στ."/>
    <w:basedOn w:val="20"/>
    <w:rsid w:val="00244AE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4">
    <w:name w:val="Σώμα κειμένου (4)_"/>
    <w:basedOn w:val="a1"/>
    <w:link w:val="40"/>
    <w:rsid w:val="00370397"/>
    <w:rPr>
      <w:rFonts w:ascii="Corbel" w:eastAsia="Corbel" w:hAnsi="Corbel" w:cs="Corbel"/>
      <w:sz w:val="18"/>
      <w:szCs w:val="18"/>
      <w:shd w:val="clear" w:color="auto" w:fill="FFFFFF"/>
    </w:rPr>
  </w:style>
  <w:style w:type="character" w:customStyle="1" w:styleId="41">
    <w:name w:val="Σώμα κειμένου (4) + Χωρίς πλάγια γραφή"/>
    <w:basedOn w:val="4"/>
    <w:rsid w:val="00370397"/>
    <w:rPr>
      <w:rFonts w:ascii="Corbel" w:eastAsia="Corbel" w:hAnsi="Corbel" w:cs="Corbel"/>
      <w:i/>
      <w:iCs/>
      <w:sz w:val="18"/>
      <w:szCs w:val="18"/>
      <w:shd w:val="clear" w:color="auto" w:fill="FFFFFF"/>
    </w:rPr>
  </w:style>
  <w:style w:type="character" w:customStyle="1" w:styleId="42">
    <w:name w:val="Σώμα κειμένου (4) + Έντονη γραφή"/>
    <w:basedOn w:val="4"/>
    <w:rsid w:val="00370397"/>
    <w:rPr>
      <w:rFonts w:ascii="Corbel" w:eastAsia="Corbel" w:hAnsi="Corbel" w:cs="Corbel"/>
      <w:b/>
      <w:bCs/>
      <w:sz w:val="18"/>
      <w:szCs w:val="18"/>
      <w:shd w:val="clear" w:color="auto" w:fill="FFFFFF"/>
    </w:rPr>
  </w:style>
  <w:style w:type="paragraph" w:customStyle="1" w:styleId="40">
    <w:name w:val="Σώμα κειμένου (4)"/>
    <w:basedOn w:val="a0"/>
    <w:link w:val="4"/>
    <w:rsid w:val="00370397"/>
    <w:pPr>
      <w:shd w:val="clear" w:color="auto" w:fill="FFFFFF"/>
      <w:spacing w:after="240" w:line="245" w:lineRule="exact"/>
      <w:jc w:val="both"/>
    </w:pPr>
    <w:rPr>
      <w:rFonts w:ascii="Corbel" w:eastAsia="Corbel" w:hAnsi="Corbel" w:cs="Corbel"/>
      <w:sz w:val="18"/>
      <w:szCs w:val="18"/>
    </w:rPr>
  </w:style>
  <w:style w:type="character" w:customStyle="1" w:styleId="ad">
    <w:name w:val="Λεζάντα εικόνας_"/>
    <w:basedOn w:val="a1"/>
    <w:link w:val="ae"/>
    <w:rsid w:val="00FB2542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ae">
    <w:name w:val="Λεζάντα εικόνας"/>
    <w:basedOn w:val="a0"/>
    <w:link w:val="ad"/>
    <w:rsid w:val="00FB2542"/>
    <w:pPr>
      <w:shd w:val="clear" w:color="auto" w:fill="FFFFFF"/>
      <w:spacing w:after="0" w:line="245" w:lineRule="exact"/>
      <w:jc w:val="center"/>
    </w:pPr>
    <w:rPr>
      <w:rFonts w:ascii="Corbel" w:eastAsia="Corbel" w:hAnsi="Corbel" w:cs="Corbel"/>
      <w:sz w:val="18"/>
      <w:szCs w:val="18"/>
    </w:rPr>
  </w:style>
  <w:style w:type="character" w:customStyle="1" w:styleId="23">
    <w:name w:val="Λεζάντα εικόνας (2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Λεζάντα εικόνας (3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24">
    <w:name w:val="Σώμα κειμένου (2) + Έντονη γραφή"/>
    <w:basedOn w:val="20"/>
    <w:rsid w:val="002309C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25">
    <w:name w:val="Λεζάντα εικόνας (2)"/>
    <w:basedOn w:val="23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Λεζάντα εικόνας (3)"/>
    <w:basedOn w:val="3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95">
    <w:name w:val="Σώμα κειμένου + 9;5 στ.;Πλάγια γραφή"/>
    <w:basedOn w:val="a8"/>
    <w:rsid w:val="00B2321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0">
    <w:name w:val="Σώμα κειμένου + 9;5 στ.;Έντονη γραφή"/>
    <w:basedOn w:val="a8"/>
    <w:rsid w:val="00B2321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">
    <w:name w:val="Σώμα κειμένου (5)_"/>
    <w:basedOn w:val="a1"/>
    <w:link w:val="51"/>
    <w:rsid w:val="0073203E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5Calibri10">
    <w:name w:val="Σώμα κειμένου (5) + Calibri;10 στ."/>
    <w:basedOn w:val="50"/>
    <w:rsid w:val="0073203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Σώμα κειμένου (5)"/>
    <w:basedOn w:val="a0"/>
    <w:link w:val="50"/>
    <w:rsid w:val="0073203E"/>
    <w:pPr>
      <w:shd w:val="clear" w:color="auto" w:fill="FFFFFF"/>
      <w:spacing w:after="0" w:line="264" w:lineRule="exact"/>
      <w:ind w:hanging="360"/>
    </w:pPr>
    <w:rPr>
      <w:rFonts w:ascii="Book Antiqua" w:eastAsia="Book Antiqua" w:hAnsi="Book Antiqua" w:cs="Book Antiqua"/>
      <w:sz w:val="19"/>
      <w:szCs w:val="19"/>
    </w:rPr>
  </w:style>
  <w:style w:type="character" w:styleId="af">
    <w:name w:val="annotation reference"/>
    <w:basedOn w:val="a1"/>
    <w:uiPriority w:val="99"/>
    <w:semiHidden/>
    <w:unhideWhenUsed/>
    <w:rsid w:val="00BA33AC"/>
    <w:rPr>
      <w:sz w:val="16"/>
      <w:szCs w:val="16"/>
    </w:rPr>
  </w:style>
  <w:style w:type="paragraph" w:styleId="af0">
    <w:name w:val="annotation text"/>
    <w:basedOn w:val="a0"/>
    <w:link w:val="Char4"/>
    <w:uiPriority w:val="99"/>
    <w:semiHidden/>
    <w:unhideWhenUsed/>
    <w:rsid w:val="00BA33A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f0"/>
    <w:uiPriority w:val="99"/>
    <w:semiHidden/>
    <w:rsid w:val="00BA33AC"/>
    <w:rPr>
      <w:sz w:val="20"/>
      <w:szCs w:val="20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BA33AC"/>
    <w:rPr>
      <w:b/>
      <w:bCs/>
    </w:rPr>
  </w:style>
  <w:style w:type="character" w:customStyle="1" w:styleId="Char5">
    <w:name w:val="Θέμα σχολίου Char"/>
    <w:basedOn w:val="Char4"/>
    <w:link w:val="af1"/>
    <w:uiPriority w:val="99"/>
    <w:semiHidden/>
    <w:rsid w:val="00BA33AC"/>
    <w:rPr>
      <w:b/>
      <w:bCs/>
      <w:sz w:val="20"/>
      <w:szCs w:val="20"/>
    </w:rPr>
  </w:style>
  <w:style w:type="paragraph" w:customStyle="1" w:styleId="Answers">
    <w:name w:val="Answers"/>
    <w:basedOn w:val="11"/>
    <w:link w:val="AnswersChar"/>
    <w:qFormat/>
    <w:rsid w:val="00BA33AC"/>
    <w:pPr>
      <w:shd w:val="clear" w:color="auto" w:fill="auto"/>
      <w:tabs>
        <w:tab w:val="left" w:pos="405"/>
      </w:tabs>
      <w:spacing w:after="120" w:line="360" w:lineRule="auto"/>
      <w:ind w:left="567" w:firstLine="0"/>
      <w:jc w:val="both"/>
    </w:pPr>
    <w:rPr>
      <w:color w:val="0070C0"/>
      <w:sz w:val="24"/>
      <w:szCs w:val="24"/>
    </w:rPr>
  </w:style>
  <w:style w:type="character" w:customStyle="1" w:styleId="1Char0">
    <w:name w:val="Σώμα κειμένου1 Char"/>
    <w:basedOn w:val="a1"/>
    <w:link w:val="11"/>
    <w:rsid w:val="00BA33AC"/>
    <w:rPr>
      <w:rFonts w:ascii="Tahoma" w:eastAsia="Tahoma" w:hAnsi="Tahoma" w:cs="Tahoma"/>
      <w:color w:val="000000"/>
      <w:sz w:val="21"/>
      <w:szCs w:val="21"/>
      <w:shd w:val="clear" w:color="auto" w:fill="FFFFFF"/>
      <w:lang w:val="en-US" w:eastAsia="el-GR"/>
    </w:rPr>
  </w:style>
  <w:style w:type="character" w:customStyle="1" w:styleId="AnswersChar">
    <w:name w:val="Answers Char"/>
    <w:basedOn w:val="1Char0"/>
    <w:link w:val="Answers"/>
    <w:rsid w:val="00BA33AC"/>
    <w:rPr>
      <w:rFonts w:ascii="Tahoma" w:eastAsia="Tahoma" w:hAnsi="Tahoma" w:cs="Tahoma"/>
      <w:color w:val="0070C0"/>
      <w:sz w:val="24"/>
      <w:szCs w:val="24"/>
      <w:shd w:val="clear" w:color="auto" w:fill="FFFFFF"/>
      <w:lang w:val="en-US"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E364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">
    <w:name w:val="Heading 3 Char"/>
    <w:aliases w:val="h3 Char1"/>
    <w:basedOn w:val="a1"/>
    <w:link w:val="310"/>
    <w:locked/>
    <w:rsid w:val="00D30757"/>
    <w:rPr>
      <w:rFonts w:ascii="Arial" w:hAnsi="Arial" w:cs="Arial"/>
    </w:rPr>
  </w:style>
  <w:style w:type="paragraph" w:customStyle="1" w:styleId="310">
    <w:name w:val="Επικεφαλίδα 31"/>
    <w:aliases w:val="h3"/>
    <w:basedOn w:val="a0"/>
    <w:link w:val="Heading3Char"/>
    <w:rsid w:val="00D30757"/>
    <w:pPr>
      <w:keepNext/>
      <w:spacing w:before="240" w:after="6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3F7"/>
  </w:style>
  <w:style w:type="paragraph" w:styleId="1">
    <w:name w:val="heading 1"/>
    <w:aliases w:val="Τιτλος Αρθρου 1"/>
    <w:basedOn w:val="a0"/>
    <w:next w:val="a0"/>
    <w:link w:val="1Char"/>
    <w:qFormat/>
    <w:rsid w:val="00E845F4"/>
    <w:pPr>
      <w:pageBreakBefore/>
      <w:numPr>
        <w:numId w:val="5"/>
      </w:numPr>
      <w:pBdr>
        <w:bottom w:val="single" w:sz="12" w:space="1" w:color="2F5496" w:themeColor="accent5" w:themeShade="BF"/>
      </w:pBdr>
      <w:spacing w:before="400" w:after="80" w:line="240" w:lineRule="auto"/>
      <w:outlineLvl w:val="0"/>
    </w:pPr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paragraph" w:styleId="2">
    <w:name w:val="heading 2"/>
    <w:basedOn w:val="a0"/>
    <w:next w:val="a0"/>
    <w:link w:val="2Char"/>
    <w:qFormat/>
    <w:rsid w:val="00E845F4"/>
    <w:pPr>
      <w:keepNext/>
      <w:numPr>
        <w:ilvl w:val="1"/>
        <w:numId w:val="5"/>
      </w:numPr>
      <w:spacing w:before="360" w:after="0" w:line="300" w:lineRule="exact"/>
      <w:jc w:val="both"/>
      <w:outlineLvl w:val="1"/>
    </w:pPr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E36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aliases w:val="Block Label,test Char,test"/>
    <w:basedOn w:val="a0"/>
    <w:next w:val="a0"/>
    <w:link w:val="5Char"/>
    <w:qFormat/>
    <w:rsid w:val="00E845F4"/>
    <w:pPr>
      <w:numPr>
        <w:ilvl w:val="4"/>
        <w:numId w:val="5"/>
      </w:numPr>
      <w:spacing w:before="240" w:after="0" w:line="300" w:lineRule="exact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paragraph" w:styleId="6">
    <w:name w:val="heading 6"/>
    <w:basedOn w:val="a0"/>
    <w:next w:val="a0"/>
    <w:link w:val="6Char"/>
    <w:qFormat/>
    <w:rsid w:val="00E845F4"/>
    <w:pPr>
      <w:numPr>
        <w:ilvl w:val="5"/>
        <w:numId w:val="5"/>
      </w:numPr>
      <w:spacing w:before="240" w:after="0" w:line="300" w:lineRule="exact"/>
      <w:jc w:val="both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0"/>
    <w:next w:val="a0"/>
    <w:link w:val="7Char"/>
    <w:qFormat/>
    <w:rsid w:val="00E845F4"/>
    <w:pPr>
      <w:numPr>
        <w:ilvl w:val="6"/>
        <w:numId w:val="5"/>
      </w:numPr>
      <w:spacing w:before="240" w:after="0" w:line="300" w:lineRule="exact"/>
      <w:jc w:val="both"/>
      <w:outlineLvl w:val="6"/>
    </w:pPr>
    <w:rPr>
      <w:rFonts w:ascii="Times New Roman" w:eastAsia="Times New Roman" w:hAnsi="Times New Roman" w:cs="Times New Roman"/>
      <w:sz w:val="24"/>
      <w:lang w:val="en-GB"/>
    </w:rPr>
  </w:style>
  <w:style w:type="paragraph" w:styleId="8">
    <w:name w:val="heading 8"/>
    <w:basedOn w:val="a0"/>
    <w:next w:val="a0"/>
    <w:link w:val="8Char"/>
    <w:unhideWhenUsed/>
    <w:qFormat/>
    <w:rsid w:val="00E845F4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paragraph" w:styleId="9">
    <w:name w:val="heading 9"/>
    <w:basedOn w:val="a0"/>
    <w:next w:val="a0"/>
    <w:link w:val="9Char"/>
    <w:qFormat/>
    <w:rsid w:val="00E845F4"/>
    <w:pPr>
      <w:numPr>
        <w:ilvl w:val="8"/>
        <w:numId w:val="5"/>
      </w:numPr>
      <w:spacing w:before="240" w:after="0" w:line="300" w:lineRule="exact"/>
      <w:jc w:val="both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84EE7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493950"/>
  </w:style>
  <w:style w:type="paragraph" w:styleId="a6">
    <w:name w:val="footer"/>
    <w:basedOn w:val="a0"/>
    <w:link w:val="Char0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493950"/>
  </w:style>
  <w:style w:type="paragraph" w:styleId="a7">
    <w:name w:val="Balloon Text"/>
    <w:basedOn w:val="a0"/>
    <w:link w:val="Char1"/>
    <w:uiPriority w:val="99"/>
    <w:semiHidden/>
    <w:unhideWhenUsed/>
    <w:rsid w:val="0081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810C7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aliases w:val="Τιτλος Αρθρου 1 Char"/>
    <w:basedOn w:val="a1"/>
    <w:link w:val="1"/>
    <w:rsid w:val="00E845F4"/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character" w:customStyle="1" w:styleId="2Char">
    <w:name w:val="Επικεφαλίδα 2 Char"/>
    <w:basedOn w:val="a1"/>
    <w:link w:val="2"/>
    <w:rsid w:val="00E845F4"/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character" w:customStyle="1" w:styleId="5Char">
    <w:name w:val="Επικεφαλίδα 5 Char"/>
    <w:aliases w:val="Block Label Char,test Char Char,test Char1"/>
    <w:basedOn w:val="a1"/>
    <w:link w:val="5"/>
    <w:rsid w:val="00E845F4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rsid w:val="00E845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Char">
    <w:name w:val="Επικεφαλίδα 7 Char"/>
    <w:basedOn w:val="a1"/>
    <w:link w:val="7"/>
    <w:rsid w:val="00E845F4"/>
    <w:rPr>
      <w:rFonts w:ascii="Times New Roman" w:eastAsia="Times New Roman" w:hAnsi="Times New Roman" w:cs="Times New Roman"/>
      <w:sz w:val="24"/>
      <w:lang w:val="en-GB"/>
    </w:rPr>
  </w:style>
  <w:style w:type="character" w:customStyle="1" w:styleId="8Char">
    <w:name w:val="Επικεφαλίδα 8 Char"/>
    <w:basedOn w:val="a1"/>
    <w:link w:val="8"/>
    <w:rsid w:val="00E84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character" w:customStyle="1" w:styleId="9Char">
    <w:name w:val="Επικεφαλίδα 9 Char"/>
    <w:basedOn w:val="a1"/>
    <w:link w:val="9"/>
    <w:rsid w:val="00E845F4"/>
    <w:rPr>
      <w:rFonts w:ascii="Arial" w:eastAsia="Times New Roman" w:hAnsi="Arial" w:cs="Arial"/>
      <w:lang w:val="en-GB"/>
    </w:rPr>
  </w:style>
  <w:style w:type="paragraph" w:customStyle="1" w:styleId="10">
    <w:name w:val="Στυλ1 παραγράφων"/>
    <w:basedOn w:val="a0"/>
    <w:qFormat/>
    <w:rsid w:val="00E845F4"/>
    <w:pPr>
      <w:numPr>
        <w:ilvl w:val="2"/>
        <w:numId w:val="5"/>
      </w:numPr>
      <w:spacing w:line="320" w:lineRule="atLeast"/>
      <w:jc w:val="both"/>
    </w:pPr>
    <w:rPr>
      <w:rFonts w:ascii="Times New Roman" w:eastAsia="Calibri" w:hAnsi="Times New Roman" w:cs="Times New Roman"/>
      <w:lang w:val="en-GB"/>
    </w:rPr>
  </w:style>
  <w:style w:type="character" w:customStyle="1" w:styleId="FontStyle16">
    <w:name w:val="Font Style16"/>
    <w:basedOn w:val="a1"/>
    <w:uiPriority w:val="99"/>
    <w:rsid w:val="00E845F4"/>
    <w:rPr>
      <w:rFonts w:ascii="Tahoma" w:hAnsi="Tahoma" w:cs="Tahoma"/>
      <w:color w:val="000000"/>
      <w:sz w:val="18"/>
      <w:szCs w:val="18"/>
    </w:rPr>
  </w:style>
  <w:style w:type="character" w:styleId="-">
    <w:name w:val="Hyperlink"/>
    <w:basedOn w:val="a1"/>
    <w:uiPriority w:val="99"/>
    <w:rsid w:val="00E845F4"/>
    <w:rPr>
      <w:rFonts w:cs="Times New Roman"/>
      <w:color w:val="0066CC"/>
      <w:u w:val="single"/>
    </w:rPr>
  </w:style>
  <w:style w:type="character" w:customStyle="1" w:styleId="a8">
    <w:name w:val="Σώμα κειμένου_"/>
    <w:basedOn w:val="a1"/>
    <w:link w:val="30"/>
    <w:rsid w:val="00E94DB0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a9">
    <w:name w:val="Σώμα κειμένου + Έντονη γραφή"/>
    <w:basedOn w:val="a8"/>
    <w:rsid w:val="00E94DB0"/>
    <w:rPr>
      <w:rFonts w:ascii="Tahoma" w:eastAsia="Tahoma" w:hAnsi="Tahoma" w:cs="Tahoma"/>
      <w:b/>
      <w:bCs/>
      <w:sz w:val="23"/>
      <w:szCs w:val="23"/>
      <w:shd w:val="clear" w:color="auto" w:fill="FFFFFF"/>
    </w:rPr>
  </w:style>
  <w:style w:type="paragraph" w:customStyle="1" w:styleId="30">
    <w:name w:val="Σώμα κειμένου3"/>
    <w:basedOn w:val="a0"/>
    <w:link w:val="a8"/>
    <w:rsid w:val="00E94DB0"/>
    <w:pPr>
      <w:shd w:val="clear" w:color="auto" w:fill="FFFFFF"/>
      <w:spacing w:before="540" w:after="180" w:line="0" w:lineRule="atLeast"/>
      <w:ind w:hanging="1120"/>
      <w:jc w:val="right"/>
    </w:pPr>
    <w:rPr>
      <w:rFonts w:ascii="Tahoma" w:eastAsia="Tahoma" w:hAnsi="Tahoma" w:cs="Tahoma"/>
      <w:sz w:val="23"/>
      <w:szCs w:val="23"/>
    </w:rPr>
  </w:style>
  <w:style w:type="paragraph" w:customStyle="1" w:styleId="11">
    <w:name w:val="Σώμα κειμένου1"/>
    <w:basedOn w:val="a0"/>
    <w:link w:val="1Char0"/>
    <w:rsid w:val="00ED3E79"/>
    <w:pPr>
      <w:shd w:val="clear" w:color="auto" w:fill="FFFFFF"/>
      <w:spacing w:after="0" w:line="0" w:lineRule="atLeast"/>
      <w:ind w:hanging="360"/>
    </w:pPr>
    <w:rPr>
      <w:rFonts w:ascii="Tahoma" w:eastAsia="Tahoma" w:hAnsi="Tahoma" w:cs="Tahoma"/>
      <w:color w:val="000000"/>
      <w:sz w:val="21"/>
      <w:szCs w:val="21"/>
      <w:lang w:val="en-US" w:eastAsia="el-GR"/>
    </w:rPr>
  </w:style>
  <w:style w:type="character" w:customStyle="1" w:styleId="20">
    <w:name w:val="Σώμα κειμένου (2)_"/>
    <w:basedOn w:val="a1"/>
    <w:link w:val="21"/>
    <w:rsid w:val="00C40123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211">
    <w:name w:val="Σώμα κειμένου (2) + 11 στ.;Χωρίς πλάγια γραφή"/>
    <w:basedOn w:val="20"/>
    <w:rsid w:val="00C40123"/>
    <w:rPr>
      <w:rFonts w:ascii="Book Antiqua" w:eastAsia="Book Antiqua" w:hAnsi="Book Antiqua" w:cs="Book Antiqua"/>
      <w:i/>
      <w:iCs/>
      <w:sz w:val="22"/>
      <w:szCs w:val="22"/>
      <w:shd w:val="clear" w:color="auto" w:fill="FFFFFF"/>
    </w:rPr>
  </w:style>
  <w:style w:type="paragraph" w:customStyle="1" w:styleId="21">
    <w:name w:val="Σώμα κειμένου (2)"/>
    <w:basedOn w:val="a0"/>
    <w:link w:val="20"/>
    <w:rsid w:val="00C40123"/>
    <w:pPr>
      <w:shd w:val="clear" w:color="auto" w:fill="FFFFFF"/>
      <w:spacing w:after="0" w:line="278" w:lineRule="exact"/>
      <w:ind w:hanging="360"/>
      <w:jc w:val="both"/>
    </w:pPr>
    <w:rPr>
      <w:rFonts w:ascii="Book Antiqua" w:eastAsia="Book Antiqua" w:hAnsi="Book Antiqua" w:cs="Book Antiqua"/>
      <w:sz w:val="23"/>
      <w:szCs w:val="23"/>
    </w:rPr>
  </w:style>
  <w:style w:type="character" w:customStyle="1" w:styleId="115">
    <w:name w:val="Σώμα κειμένου + 11;5 στ.;Πλάγια γραφή"/>
    <w:basedOn w:val="a8"/>
    <w:rsid w:val="00383E48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2">
    <w:name w:val="Σώμα κειμένου2"/>
    <w:basedOn w:val="a0"/>
    <w:rsid w:val="00C531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en-US" w:eastAsia="el-GR"/>
    </w:rPr>
  </w:style>
  <w:style w:type="character" w:customStyle="1" w:styleId="Char10">
    <w:name w:val="Σώμα κειμένου Char1"/>
    <w:basedOn w:val="a1"/>
    <w:link w:val="aa"/>
    <w:uiPriority w:val="99"/>
    <w:rsid w:val="00E10EDE"/>
    <w:rPr>
      <w:rFonts w:ascii="Segoe UI" w:hAnsi="Segoe UI" w:cs="Segoe UI"/>
      <w:sz w:val="18"/>
      <w:szCs w:val="18"/>
      <w:shd w:val="clear" w:color="auto" w:fill="FFFFFF"/>
    </w:rPr>
  </w:style>
  <w:style w:type="paragraph" w:styleId="aa">
    <w:name w:val="Body Text"/>
    <w:basedOn w:val="a0"/>
    <w:link w:val="Char10"/>
    <w:uiPriority w:val="99"/>
    <w:rsid w:val="00E10EDE"/>
    <w:pPr>
      <w:shd w:val="clear" w:color="auto" w:fill="FFFFFF"/>
      <w:spacing w:before="300" w:after="0" w:line="259" w:lineRule="exact"/>
      <w:ind w:hanging="360"/>
    </w:pPr>
    <w:rPr>
      <w:rFonts w:ascii="Segoe UI" w:hAnsi="Segoe UI" w:cs="Segoe UI"/>
      <w:sz w:val="18"/>
      <w:szCs w:val="18"/>
    </w:rPr>
  </w:style>
  <w:style w:type="character" w:customStyle="1" w:styleId="Char2">
    <w:name w:val="Σώμα κειμένου Char"/>
    <w:basedOn w:val="a1"/>
    <w:uiPriority w:val="99"/>
    <w:semiHidden/>
    <w:rsid w:val="00E10EDE"/>
  </w:style>
  <w:style w:type="paragraph" w:customStyle="1" w:styleId="a">
    <w:name w:val="Παράγραφοι"/>
    <w:basedOn w:val="a0"/>
    <w:link w:val="Char3"/>
    <w:qFormat/>
    <w:rsid w:val="00F83B22"/>
    <w:pPr>
      <w:numPr>
        <w:numId w:val="21"/>
      </w:numPr>
      <w:spacing w:after="120" w:line="320" w:lineRule="atLeast"/>
      <w:jc w:val="both"/>
    </w:pPr>
    <w:rPr>
      <w:rFonts w:ascii="Arial" w:eastAsia="Calibri" w:hAnsi="Arial" w:cs="Times New Roman"/>
      <w:color w:val="385623" w:themeColor="accent6" w:themeShade="80"/>
      <w:u w:val="single"/>
      <w:lang w:val="en-GB"/>
    </w:rPr>
  </w:style>
  <w:style w:type="character" w:customStyle="1" w:styleId="Char3">
    <w:name w:val="Παράγραφοι Char"/>
    <w:basedOn w:val="2Char"/>
    <w:link w:val="a"/>
    <w:rsid w:val="00F83B22"/>
    <w:rPr>
      <w:rFonts w:ascii="Arial" w:eastAsia="Calibri" w:hAnsi="Arial" w:cs="Times New Roman"/>
      <w:i w:val="0"/>
      <w:color w:val="385623" w:themeColor="accent6" w:themeShade="80"/>
      <w:u w:val="single"/>
      <w:lang w:val="en-GB"/>
    </w:rPr>
  </w:style>
  <w:style w:type="character" w:styleId="ab">
    <w:name w:val="Strong"/>
    <w:basedOn w:val="a1"/>
    <w:uiPriority w:val="22"/>
    <w:qFormat/>
    <w:rsid w:val="00882234"/>
    <w:rPr>
      <w:b/>
      <w:bCs/>
    </w:rPr>
  </w:style>
  <w:style w:type="character" w:customStyle="1" w:styleId="ac">
    <w:name w:val="Σώμα κειμένου + Πλάγια γραφή"/>
    <w:basedOn w:val="a8"/>
    <w:rsid w:val="00244AE6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-1">
    <w:name w:val="Σώμα κειμένου (2) + Διάστιχο -1 στ."/>
    <w:basedOn w:val="20"/>
    <w:rsid w:val="00244AE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4">
    <w:name w:val="Σώμα κειμένου (4)_"/>
    <w:basedOn w:val="a1"/>
    <w:link w:val="40"/>
    <w:rsid w:val="00370397"/>
    <w:rPr>
      <w:rFonts w:ascii="Corbel" w:eastAsia="Corbel" w:hAnsi="Corbel" w:cs="Corbel"/>
      <w:sz w:val="18"/>
      <w:szCs w:val="18"/>
      <w:shd w:val="clear" w:color="auto" w:fill="FFFFFF"/>
    </w:rPr>
  </w:style>
  <w:style w:type="character" w:customStyle="1" w:styleId="41">
    <w:name w:val="Σώμα κειμένου (4) + Χωρίς πλάγια γραφή"/>
    <w:basedOn w:val="4"/>
    <w:rsid w:val="00370397"/>
    <w:rPr>
      <w:rFonts w:ascii="Corbel" w:eastAsia="Corbel" w:hAnsi="Corbel" w:cs="Corbel"/>
      <w:i/>
      <w:iCs/>
      <w:sz w:val="18"/>
      <w:szCs w:val="18"/>
      <w:shd w:val="clear" w:color="auto" w:fill="FFFFFF"/>
    </w:rPr>
  </w:style>
  <w:style w:type="character" w:customStyle="1" w:styleId="42">
    <w:name w:val="Σώμα κειμένου (4) + Έντονη γραφή"/>
    <w:basedOn w:val="4"/>
    <w:rsid w:val="00370397"/>
    <w:rPr>
      <w:rFonts w:ascii="Corbel" w:eastAsia="Corbel" w:hAnsi="Corbel" w:cs="Corbel"/>
      <w:b/>
      <w:bCs/>
      <w:sz w:val="18"/>
      <w:szCs w:val="18"/>
      <w:shd w:val="clear" w:color="auto" w:fill="FFFFFF"/>
    </w:rPr>
  </w:style>
  <w:style w:type="paragraph" w:customStyle="1" w:styleId="40">
    <w:name w:val="Σώμα κειμένου (4)"/>
    <w:basedOn w:val="a0"/>
    <w:link w:val="4"/>
    <w:rsid w:val="00370397"/>
    <w:pPr>
      <w:shd w:val="clear" w:color="auto" w:fill="FFFFFF"/>
      <w:spacing w:after="240" w:line="245" w:lineRule="exact"/>
      <w:jc w:val="both"/>
    </w:pPr>
    <w:rPr>
      <w:rFonts w:ascii="Corbel" w:eastAsia="Corbel" w:hAnsi="Corbel" w:cs="Corbel"/>
      <w:sz w:val="18"/>
      <w:szCs w:val="18"/>
    </w:rPr>
  </w:style>
  <w:style w:type="character" w:customStyle="1" w:styleId="ad">
    <w:name w:val="Λεζάντα εικόνας_"/>
    <w:basedOn w:val="a1"/>
    <w:link w:val="ae"/>
    <w:rsid w:val="00FB2542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ae">
    <w:name w:val="Λεζάντα εικόνας"/>
    <w:basedOn w:val="a0"/>
    <w:link w:val="ad"/>
    <w:rsid w:val="00FB2542"/>
    <w:pPr>
      <w:shd w:val="clear" w:color="auto" w:fill="FFFFFF"/>
      <w:spacing w:after="0" w:line="245" w:lineRule="exact"/>
      <w:jc w:val="center"/>
    </w:pPr>
    <w:rPr>
      <w:rFonts w:ascii="Corbel" w:eastAsia="Corbel" w:hAnsi="Corbel" w:cs="Corbel"/>
      <w:sz w:val="18"/>
      <w:szCs w:val="18"/>
    </w:rPr>
  </w:style>
  <w:style w:type="character" w:customStyle="1" w:styleId="23">
    <w:name w:val="Λεζάντα εικόνας (2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Λεζάντα εικόνας (3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24">
    <w:name w:val="Σώμα κειμένου (2) + Έντονη γραφή"/>
    <w:basedOn w:val="20"/>
    <w:rsid w:val="002309C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25">
    <w:name w:val="Λεζάντα εικόνας (2)"/>
    <w:basedOn w:val="23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Λεζάντα εικόνας (3)"/>
    <w:basedOn w:val="3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95">
    <w:name w:val="Σώμα κειμένου + 9;5 στ.;Πλάγια γραφή"/>
    <w:basedOn w:val="a8"/>
    <w:rsid w:val="00B2321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0">
    <w:name w:val="Σώμα κειμένου + 9;5 στ.;Έντονη γραφή"/>
    <w:basedOn w:val="a8"/>
    <w:rsid w:val="00B2321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">
    <w:name w:val="Σώμα κειμένου (5)_"/>
    <w:basedOn w:val="a1"/>
    <w:link w:val="51"/>
    <w:rsid w:val="0073203E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5Calibri10">
    <w:name w:val="Σώμα κειμένου (5) + Calibri;10 στ."/>
    <w:basedOn w:val="50"/>
    <w:rsid w:val="0073203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Σώμα κειμένου (5)"/>
    <w:basedOn w:val="a0"/>
    <w:link w:val="50"/>
    <w:rsid w:val="0073203E"/>
    <w:pPr>
      <w:shd w:val="clear" w:color="auto" w:fill="FFFFFF"/>
      <w:spacing w:after="0" w:line="264" w:lineRule="exact"/>
      <w:ind w:hanging="360"/>
    </w:pPr>
    <w:rPr>
      <w:rFonts w:ascii="Book Antiqua" w:eastAsia="Book Antiqua" w:hAnsi="Book Antiqua" w:cs="Book Antiqua"/>
      <w:sz w:val="19"/>
      <w:szCs w:val="19"/>
    </w:rPr>
  </w:style>
  <w:style w:type="character" w:styleId="af">
    <w:name w:val="annotation reference"/>
    <w:basedOn w:val="a1"/>
    <w:uiPriority w:val="99"/>
    <w:semiHidden/>
    <w:unhideWhenUsed/>
    <w:rsid w:val="00BA33AC"/>
    <w:rPr>
      <w:sz w:val="16"/>
      <w:szCs w:val="16"/>
    </w:rPr>
  </w:style>
  <w:style w:type="paragraph" w:styleId="af0">
    <w:name w:val="annotation text"/>
    <w:basedOn w:val="a0"/>
    <w:link w:val="Char4"/>
    <w:uiPriority w:val="99"/>
    <w:semiHidden/>
    <w:unhideWhenUsed/>
    <w:rsid w:val="00BA33A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f0"/>
    <w:uiPriority w:val="99"/>
    <w:semiHidden/>
    <w:rsid w:val="00BA33AC"/>
    <w:rPr>
      <w:sz w:val="20"/>
      <w:szCs w:val="20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BA33AC"/>
    <w:rPr>
      <w:b/>
      <w:bCs/>
    </w:rPr>
  </w:style>
  <w:style w:type="character" w:customStyle="1" w:styleId="Char5">
    <w:name w:val="Θέμα σχολίου Char"/>
    <w:basedOn w:val="Char4"/>
    <w:link w:val="af1"/>
    <w:uiPriority w:val="99"/>
    <w:semiHidden/>
    <w:rsid w:val="00BA33AC"/>
    <w:rPr>
      <w:b/>
      <w:bCs/>
      <w:sz w:val="20"/>
      <w:szCs w:val="20"/>
    </w:rPr>
  </w:style>
  <w:style w:type="paragraph" w:customStyle="1" w:styleId="Answers">
    <w:name w:val="Answers"/>
    <w:basedOn w:val="11"/>
    <w:link w:val="AnswersChar"/>
    <w:qFormat/>
    <w:rsid w:val="00BA33AC"/>
    <w:pPr>
      <w:shd w:val="clear" w:color="auto" w:fill="auto"/>
      <w:tabs>
        <w:tab w:val="left" w:pos="405"/>
      </w:tabs>
      <w:spacing w:after="120" w:line="360" w:lineRule="auto"/>
      <w:ind w:left="567" w:firstLine="0"/>
      <w:jc w:val="both"/>
    </w:pPr>
    <w:rPr>
      <w:color w:val="0070C0"/>
      <w:sz w:val="24"/>
      <w:szCs w:val="24"/>
    </w:rPr>
  </w:style>
  <w:style w:type="character" w:customStyle="1" w:styleId="1Char0">
    <w:name w:val="Σώμα κειμένου1 Char"/>
    <w:basedOn w:val="a1"/>
    <w:link w:val="11"/>
    <w:rsid w:val="00BA33AC"/>
    <w:rPr>
      <w:rFonts w:ascii="Tahoma" w:eastAsia="Tahoma" w:hAnsi="Tahoma" w:cs="Tahoma"/>
      <w:color w:val="000000"/>
      <w:sz w:val="21"/>
      <w:szCs w:val="21"/>
      <w:shd w:val="clear" w:color="auto" w:fill="FFFFFF"/>
      <w:lang w:val="en-US" w:eastAsia="el-GR"/>
    </w:rPr>
  </w:style>
  <w:style w:type="character" w:customStyle="1" w:styleId="AnswersChar">
    <w:name w:val="Answers Char"/>
    <w:basedOn w:val="1Char0"/>
    <w:link w:val="Answers"/>
    <w:rsid w:val="00BA33AC"/>
    <w:rPr>
      <w:rFonts w:ascii="Tahoma" w:eastAsia="Tahoma" w:hAnsi="Tahoma" w:cs="Tahoma"/>
      <w:color w:val="0070C0"/>
      <w:sz w:val="24"/>
      <w:szCs w:val="24"/>
      <w:shd w:val="clear" w:color="auto" w:fill="FFFFFF"/>
      <w:lang w:val="en-US"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E364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">
    <w:name w:val="Heading 3 Char"/>
    <w:aliases w:val="h3 Char1"/>
    <w:basedOn w:val="a1"/>
    <w:link w:val="310"/>
    <w:locked/>
    <w:rsid w:val="00D30757"/>
    <w:rPr>
      <w:rFonts w:ascii="Arial" w:hAnsi="Arial" w:cs="Arial"/>
    </w:rPr>
  </w:style>
  <w:style w:type="paragraph" w:customStyle="1" w:styleId="310">
    <w:name w:val="Επικεφαλίδα 31"/>
    <w:aliases w:val="h3"/>
    <w:basedOn w:val="a0"/>
    <w:link w:val="Heading3Char"/>
    <w:rsid w:val="00D30757"/>
    <w:pPr>
      <w:keepNext/>
      <w:spacing w:before="240" w:after="6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olp.gr/el/contests-declarations/itemlist/category/87-promithion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olp.gr/el/contests-declarations/itemlist/category/87-promithio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8DEE-7459-4D8C-B1DD-6B2416E6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OLP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Sagiaslawfirm</dc:creator>
  <cp:lastModifiedBy>Pantelis Kazatzis</cp:lastModifiedBy>
  <cp:revision>3</cp:revision>
  <cp:lastPrinted>2018-05-25T16:45:00Z</cp:lastPrinted>
  <dcterms:created xsi:type="dcterms:W3CDTF">2018-06-07T15:44:00Z</dcterms:created>
  <dcterms:modified xsi:type="dcterms:W3CDTF">2018-06-07T15:48:00Z</dcterms:modified>
</cp:coreProperties>
</file>