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27928" w14:textId="77777777" w:rsidR="00775006" w:rsidRPr="00AA07BB" w:rsidRDefault="00775006" w:rsidP="00775006">
      <w:pPr>
        <w:tabs>
          <w:tab w:val="left" w:pos="7655"/>
        </w:tabs>
        <w:jc w:val="both"/>
        <w:rPr>
          <w:rFonts w:ascii="Calibri" w:eastAsia="Calibri" w:hAnsi="Calibri" w:cs="Calibri"/>
        </w:rPr>
      </w:pPr>
    </w:p>
    <w:p w14:paraId="26DEAEBA" w14:textId="77777777" w:rsidR="00775006" w:rsidRPr="00AA07BB" w:rsidRDefault="00775006" w:rsidP="00775006">
      <w:pPr>
        <w:tabs>
          <w:tab w:val="left" w:pos="7655"/>
        </w:tabs>
        <w:jc w:val="right"/>
        <w:rPr>
          <w:rFonts w:ascii="Calibri" w:eastAsia="Calibri" w:hAnsi="Calibri" w:cs="Calibri"/>
          <w:lang w:val="el-GR"/>
        </w:rPr>
      </w:pPr>
    </w:p>
    <w:p w14:paraId="47E1DC14" w14:textId="77777777" w:rsidR="00775006" w:rsidRPr="00AA07BB" w:rsidRDefault="00775006" w:rsidP="00775006">
      <w:pPr>
        <w:jc w:val="center"/>
        <w:rPr>
          <w:rFonts w:ascii="Calibri" w:eastAsia="Calibri" w:hAnsi="Calibri" w:cs="Calibri"/>
          <w:lang w:val="el-GR"/>
        </w:rPr>
      </w:pPr>
    </w:p>
    <w:p w14:paraId="3EC4C22F" w14:textId="77777777" w:rsidR="00775006" w:rsidRPr="00AA07BB" w:rsidRDefault="00775006" w:rsidP="00775006">
      <w:pPr>
        <w:pStyle w:val="Heading1"/>
        <w:spacing w:before="240"/>
        <w:jc w:val="center"/>
        <w:rPr>
          <w:rFonts w:ascii="Calibri" w:eastAsia="Calibri" w:hAnsi="Calibri" w:cs="Calibri"/>
          <w:sz w:val="24"/>
          <w:szCs w:val="24"/>
          <w:lang w:val="el-GR"/>
        </w:rPr>
      </w:pPr>
    </w:p>
    <w:p w14:paraId="1D5A5387" w14:textId="440C7988" w:rsidR="00775006" w:rsidRPr="00775006" w:rsidRDefault="00BB5D81" w:rsidP="00775006">
      <w:pPr>
        <w:pStyle w:val="Heading1"/>
        <w:spacing w:before="240"/>
        <w:jc w:val="center"/>
        <w:rPr>
          <w:rFonts w:asciiTheme="minorHAnsi" w:eastAsia="Calibri" w:hAnsiTheme="minorHAnsi" w:cstheme="minorHAnsi"/>
          <w:sz w:val="24"/>
          <w:szCs w:val="24"/>
          <w:lang w:val="el-GR"/>
        </w:rPr>
      </w:pPr>
      <w:r>
        <w:rPr>
          <w:rFonts w:asciiTheme="minorHAnsi" w:eastAsia="Calibri" w:hAnsiTheme="minorHAnsi" w:cstheme="minorHAnsi"/>
          <w:sz w:val="24"/>
          <w:szCs w:val="24"/>
          <w:lang w:val="el-GR"/>
        </w:rPr>
        <w:t xml:space="preserve">ΕΠΑΝΑΛΗΠΤΙΚΗ </w:t>
      </w:r>
      <w:bookmarkStart w:id="0" w:name="_GoBack"/>
      <w:bookmarkEnd w:id="0"/>
      <w:r w:rsidR="00775006" w:rsidRPr="00775006">
        <w:rPr>
          <w:rFonts w:asciiTheme="minorHAnsi" w:eastAsia="Calibri" w:hAnsiTheme="minorHAnsi" w:cstheme="minorHAnsi"/>
          <w:sz w:val="24"/>
          <w:szCs w:val="24"/>
          <w:lang w:val="el-GR"/>
        </w:rPr>
        <w:t>ΠΡΟΣΚΛΗΣΗ ΥΠΟΒΟΛΗΣ ΠΡΟΣΦΟΡΩΝ</w:t>
      </w:r>
    </w:p>
    <w:p w14:paraId="2D431C57"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r w:rsidRPr="00775006">
        <w:rPr>
          <w:rFonts w:asciiTheme="minorHAnsi" w:eastAsia="Calibri" w:hAnsiTheme="minorHAnsi" w:cstheme="minorHAnsi"/>
          <w:sz w:val="24"/>
          <w:szCs w:val="24"/>
          <w:lang w:val="el-GR"/>
        </w:rPr>
        <w:t>ΠΛΕΙΟΔΟΤΙΚΟΥ ΔΙΑΓΩΝΙΣΜΟΥ</w:t>
      </w:r>
    </w:p>
    <w:p w14:paraId="02A2F539"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bookmarkStart w:id="1" w:name="_Hlk149128881"/>
      <w:r w:rsidRPr="00775006">
        <w:rPr>
          <w:rFonts w:asciiTheme="minorHAnsi" w:eastAsia="Calibri" w:hAnsiTheme="minorHAnsi" w:cstheme="minorHAnsi"/>
          <w:sz w:val="24"/>
          <w:szCs w:val="24"/>
          <w:lang w:val="el-GR"/>
        </w:rPr>
        <w:t xml:space="preserve">ΓΙΑ ΤΗΝ ΥΠΟΠΑΡΑΧΩΡΗΣΗ </w:t>
      </w:r>
      <w:bookmarkStart w:id="2" w:name="_Hlk167960835"/>
      <w:r w:rsidRPr="00775006">
        <w:rPr>
          <w:rFonts w:asciiTheme="minorHAnsi" w:eastAsia="Calibri" w:hAnsiTheme="minorHAnsi" w:cstheme="minorHAnsi"/>
          <w:sz w:val="24"/>
          <w:szCs w:val="24"/>
          <w:lang w:val="el-GR"/>
        </w:rPr>
        <w:t>ΧΡΗΣΗΣ</w:t>
      </w:r>
      <w:bookmarkEnd w:id="1"/>
      <w:r w:rsidRPr="00775006">
        <w:rPr>
          <w:rFonts w:asciiTheme="minorHAnsi" w:eastAsia="Calibri" w:hAnsiTheme="minorHAnsi" w:cstheme="minorHAnsi"/>
          <w:sz w:val="24"/>
          <w:szCs w:val="24"/>
          <w:lang w:val="el-GR"/>
        </w:rPr>
        <w:t xml:space="preserve"> </w:t>
      </w:r>
    </w:p>
    <w:p w14:paraId="40A6475A" w14:textId="77777777" w:rsidR="00775006" w:rsidRPr="0069133D" w:rsidRDefault="00775006" w:rsidP="00775006">
      <w:pPr>
        <w:spacing w:before="240"/>
        <w:jc w:val="center"/>
        <w:rPr>
          <w:rFonts w:asciiTheme="minorHAnsi" w:hAnsiTheme="minorHAnsi" w:cstheme="minorHAnsi"/>
          <w:b/>
          <w:color w:val="2F5496" w:themeColor="accent1" w:themeShade="BF"/>
          <w:lang w:val="el-GR"/>
        </w:rPr>
      </w:pPr>
      <w:r>
        <w:rPr>
          <w:rFonts w:asciiTheme="minorHAnsi" w:hAnsiTheme="minorHAnsi" w:cstheme="minorHAnsi"/>
          <w:b/>
          <w:color w:val="2F5496" w:themeColor="accent1" w:themeShade="BF"/>
          <w:lang w:val="el-GR"/>
        </w:rPr>
        <w:t>ΤΕΣΣΑΡΩΝ (4) ΕΜΠΟΡΙΚΩΝ ΚΑΤΑΣΤΗΜΑΤΩΝ</w:t>
      </w:r>
    </w:p>
    <w:p w14:paraId="460C11A7" w14:textId="77777777" w:rsidR="00775006" w:rsidRPr="00775006" w:rsidRDefault="00775006" w:rsidP="00775006">
      <w:pPr>
        <w:pStyle w:val="Heading1"/>
        <w:spacing w:before="240"/>
        <w:jc w:val="center"/>
        <w:rPr>
          <w:rFonts w:asciiTheme="minorHAnsi" w:eastAsia="Calibri" w:hAnsiTheme="minorHAnsi" w:cstheme="minorHAnsi"/>
          <w:sz w:val="24"/>
          <w:szCs w:val="24"/>
          <w:lang w:val="el-GR"/>
        </w:rPr>
      </w:pPr>
      <w:r w:rsidRPr="00775006">
        <w:rPr>
          <w:rFonts w:asciiTheme="minorHAnsi" w:eastAsia="Calibri" w:hAnsiTheme="minorHAnsi" w:cstheme="minorHAnsi"/>
          <w:sz w:val="24"/>
          <w:szCs w:val="24"/>
          <w:lang w:val="el-GR"/>
        </w:rPr>
        <w:t>ΕΝΤΟΣ ΕΠΙΒΑΤΙΚΟΥ ΣΤΑΘΜΟΥ ΚΡΟΥΑΖΙΕΡΑΣ Α’ «ΜΙΑΟΥΛΗΣ»</w:t>
      </w:r>
    </w:p>
    <w:bookmarkEnd w:id="2"/>
    <w:p w14:paraId="580E08DC" w14:textId="77777777" w:rsidR="00775006" w:rsidRPr="00775006" w:rsidRDefault="00775006" w:rsidP="00775006">
      <w:pPr>
        <w:spacing w:before="240"/>
        <w:rPr>
          <w:rFonts w:asciiTheme="minorHAnsi" w:hAnsiTheme="minorHAnsi" w:cstheme="minorHAnsi"/>
          <w:lang w:val="el-GR"/>
        </w:rPr>
      </w:pPr>
    </w:p>
    <w:p w14:paraId="2D76CDEB" w14:textId="77777777" w:rsidR="00775006" w:rsidRPr="00AA07BB" w:rsidRDefault="00775006" w:rsidP="00775006">
      <w:pPr>
        <w:rPr>
          <w:rFonts w:ascii="Calibri" w:hAnsi="Calibri" w:cs="Calibri"/>
          <w:lang w:val="el-GR"/>
        </w:rPr>
      </w:pPr>
    </w:p>
    <w:p w14:paraId="41C67CB9" w14:textId="77777777" w:rsidR="00775006" w:rsidRPr="00AA07BB" w:rsidRDefault="00775006" w:rsidP="00775006">
      <w:pPr>
        <w:rPr>
          <w:rFonts w:ascii="Calibri" w:hAnsi="Calibri" w:cs="Calibri"/>
          <w:lang w:val="el-GR"/>
        </w:rPr>
      </w:pPr>
    </w:p>
    <w:p w14:paraId="76ABA291" w14:textId="77777777" w:rsidR="00775006" w:rsidRPr="00AA07BB" w:rsidRDefault="00775006" w:rsidP="00775006">
      <w:pPr>
        <w:pStyle w:val="Heading1"/>
        <w:jc w:val="center"/>
        <w:rPr>
          <w:rFonts w:ascii="Calibri" w:eastAsia="Calibri" w:hAnsi="Calibri" w:cs="Calibri"/>
          <w:sz w:val="24"/>
          <w:szCs w:val="24"/>
          <w:lang w:val="el-GR"/>
        </w:rPr>
      </w:pPr>
    </w:p>
    <w:p w14:paraId="31887AF4" w14:textId="77777777" w:rsidR="00775006" w:rsidRPr="00AA07BB" w:rsidRDefault="00775006" w:rsidP="00775006">
      <w:pPr>
        <w:rPr>
          <w:rFonts w:ascii="Calibri" w:hAnsi="Calibri" w:cs="Calibri"/>
          <w:lang w:val="el-GR"/>
        </w:rPr>
      </w:pPr>
    </w:p>
    <w:p w14:paraId="5BE1BA3B" w14:textId="77777777" w:rsidR="00775006" w:rsidRPr="00AA07BB" w:rsidRDefault="00775006" w:rsidP="00775006">
      <w:pPr>
        <w:rPr>
          <w:rFonts w:ascii="Calibri" w:hAnsi="Calibri" w:cs="Calibri"/>
          <w:lang w:val="el-GR"/>
        </w:rPr>
      </w:pPr>
    </w:p>
    <w:p w14:paraId="7DB2503B" w14:textId="77777777" w:rsidR="00775006" w:rsidRPr="00AA07BB" w:rsidRDefault="00775006" w:rsidP="00775006">
      <w:pPr>
        <w:rPr>
          <w:rFonts w:ascii="Calibri" w:hAnsi="Calibri" w:cs="Calibri"/>
          <w:lang w:val="el-GR"/>
        </w:rPr>
      </w:pPr>
    </w:p>
    <w:p w14:paraId="3CBCEFBB" w14:textId="77777777" w:rsidR="00775006" w:rsidRPr="00AA07BB" w:rsidRDefault="00775006" w:rsidP="00775006">
      <w:pPr>
        <w:rPr>
          <w:rFonts w:ascii="Calibri" w:hAnsi="Calibri" w:cs="Calibri"/>
          <w:lang w:val="el-GR"/>
        </w:rPr>
      </w:pPr>
    </w:p>
    <w:p w14:paraId="37459BFF" w14:textId="77777777" w:rsidR="00775006" w:rsidRPr="00AA07BB" w:rsidRDefault="00775006" w:rsidP="00775006">
      <w:pPr>
        <w:rPr>
          <w:rFonts w:ascii="Calibri" w:hAnsi="Calibri" w:cs="Calibri"/>
          <w:lang w:val="el-GR"/>
        </w:rPr>
      </w:pPr>
    </w:p>
    <w:p w14:paraId="047E4EEC" w14:textId="77777777" w:rsidR="00775006" w:rsidRPr="00AA07BB" w:rsidRDefault="00775006" w:rsidP="00775006">
      <w:pPr>
        <w:rPr>
          <w:rFonts w:ascii="Calibri" w:hAnsi="Calibri" w:cs="Calibri"/>
          <w:lang w:val="el-GR"/>
        </w:rPr>
      </w:pPr>
    </w:p>
    <w:p w14:paraId="7CA65992"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14C72BD4"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7E92C2C"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07506AC1"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31C2EA1"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23C6069" w14:textId="77777777" w:rsidR="00775006" w:rsidRPr="00AA07BB" w:rsidRDefault="00775006" w:rsidP="00C80798">
      <w:pPr>
        <w:spacing w:line="360" w:lineRule="auto"/>
        <w:rPr>
          <w:rFonts w:ascii="Calibri" w:eastAsia="Calibri" w:hAnsi="Calibri" w:cs="Calibri"/>
          <w:b/>
          <w:bCs/>
          <w:color w:val="365F91"/>
          <w:u w:color="365F91"/>
          <w:lang w:val="el-GR"/>
        </w:rPr>
      </w:pPr>
    </w:p>
    <w:p w14:paraId="514B5ED4"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5381DE2E"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8356B85"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746A9ADD"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38C4106A" w14:textId="77777777" w:rsidR="00775006" w:rsidRPr="00AA07BB" w:rsidRDefault="00775006" w:rsidP="00775006">
      <w:pPr>
        <w:spacing w:line="360" w:lineRule="auto"/>
        <w:jc w:val="center"/>
        <w:rPr>
          <w:rFonts w:ascii="Calibri" w:eastAsia="Calibri" w:hAnsi="Calibri" w:cs="Calibri"/>
          <w:b/>
          <w:bCs/>
          <w:color w:val="365F91"/>
          <w:u w:color="365F91"/>
          <w:lang w:val="el-GR"/>
        </w:rPr>
      </w:pPr>
    </w:p>
    <w:p w14:paraId="54B67D5C" w14:textId="355F9BBD" w:rsidR="00775006" w:rsidRPr="00AA07BB" w:rsidRDefault="00646975" w:rsidP="00775006">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ΦΕΒΡΟΥΑΡΙΟΣ</w:t>
      </w:r>
      <w:r w:rsidRPr="00A246F1">
        <w:rPr>
          <w:rFonts w:ascii="Calibri" w:eastAsia="Calibri" w:hAnsi="Calibri" w:cs="Calibri"/>
          <w:b/>
          <w:bCs/>
          <w:color w:val="365F91"/>
          <w:u w:color="365F91"/>
          <w:lang w:val="el-GR"/>
        </w:rPr>
        <w:t xml:space="preserve"> </w:t>
      </w:r>
      <w:r w:rsidR="00775006" w:rsidRPr="00AA07BB">
        <w:rPr>
          <w:rFonts w:ascii="Calibri" w:eastAsia="Calibri" w:hAnsi="Calibri" w:cs="Calibri"/>
          <w:b/>
          <w:bCs/>
          <w:color w:val="365F91"/>
          <w:u w:color="365F91"/>
          <w:lang w:val="el-GR"/>
        </w:rPr>
        <w:t>202</w:t>
      </w:r>
      <w:r>
        <w:rPr>
          <w:rFonts w:ascii="Calibri" w:eastAsia="Calibri" w:hAnsi="Calibri" w:cs="Calibri"/>
          <w:b/>
          <w:bCs/>
          <w:color w:val="365F91"/>
          <w:u w:color="365F91"/>
          <w:lang w:val="el-GR"/>
        </w:rPr>
        <w:t>6</w:t>
      </w:r>
    </w:p>
    <w:p w14:paraId="77F41DDE" w14:textId="77777777" w:rsidR="00775006" w:rsidRPr="00AA07BB" w:rsidRDefault="00775006" w:rsidP="00775006">
      <w:pPr>
        <w:jc w:val="center"/>
        <w:rPr>
          <w:rFonts w:ascii="Calibri" w:eastAsia="Calibri" w:hAnsi="Calibri" w:cs="Calibri"/>
          <w:b/>
          <w:bCs/>
          <w:color w:val="365F91"/>
          <w:u w:color="365F91"/>
          <w:lang w:val="el-GR"/>
        </w:rPr>
      </w:pPr>
      <w:r w:rsidRPr="00AA07BB">
        <w:rPr>
          <w:rFonts w:ascii="Calibri" w:eastAsia="Calibri" w:hAnsi="Calibri" w:cs="Calibri"/>
          <w:b/>
          <w:bCs/>
          <w:color w:val="365F91"/>
          <w:u w:color="365F91"/>
          <w:lang w:val="el-GR"/>
        </w:rPr>
        <w:t>Οργανισμός Λιμένος Πειραιώς Α.Ε.</w:t>
      </w:r>
    </w:p>
    <w:p w14:paraId="6B2AB99E" w14:textId="77777777" w:rsidR="00775006" w:rsidRPr="00AA07BB" w:rsidRDefault="00775006" w:rsidP="00775006">
      <w:pPr>
        <w:jc w:val="center"/>
        <w:rPr>
          <w:rStyle w:val="Hyperlink0"/>
        </w:rPr>
      </w:pPr>
      <w:r w:rsidRPr="00AA07BB">
        <w:rPr>
          <w:rFonts w:ascii="Calibri" w:eastAsia="Calibri" w:hAnsi="Calibri" w:cs="Calibri"/>
          <w:b/>
          <w:bCs/>
          <w:color w:val="365F91"/>
          <w:u w:color="365F91"/>
          <w:lang w:val="el-GR"/>
        </w:rPr>
        <w:t xml:space="preserve">Ακτή Μιαούλη 10, 185 38 Πειραιάς, </w:t>
      </w:r>
      <w:r w:rsidRPr="00AA07BB">
        <w:rPr>
          <w:rFonts w:ascii="Calibri" w:eastAsia="Calibri" w:hAnsi="Calibri" w:cs="Calibri"/>
          <w:b/>
          <w:bCs/>
          <w:color w:val="365F91"/>
          <w:u w:color="365F91"/>
          <w:lang w:val="pt-PT"/>
        </w:rPr>
        <w:t xml:space="preserve">website: </w:t>
      </w:r>
      <w:r w:rsidRPr="00AA07BB">
        <w:fldChar w:fldCharType="begin"/>
      </w:r>
      <w:r w:rsidRPr="00AA07BB">
        <w:rPr>
          <w:rFonts w:ascii="Calibri" w:hAnsi="Calibri" w:cs="Calibri"/>
          <w:lang w:val="el-GR"/>
        </w:rPr>
        <w:instrText xml:space="preserve"> </w:instrText>
      </w:r>
      <w:r w:rsidRPr="00AA07BB">
        <w:rPr>
          <w:rFonts w:ascii="Calibri" w:hAnsi="Calibri" w:cs="Calibri"/>
        </w:rPr>
        <w:instrText>HYPERLINK</w:instrText>
      </w:r>
      <w:r w:rsidRPr="00AA07BB">
        <w:rPr>
          <w:rFonts w:ascii="Calibri" w:hAnsi="Calibri" w:cs="Calibri"/>
          <w:lang w:val="el-GR"/>
        </w:rPr>
        <w:instrText xml:space="preserve"> "</w:instrText>
      </w:r>
      <w:r w:rsidRPr="00AA07BB">
        <w:rPr>
          <w:rFonts w:ascii="Calibri" w:hAnsi="Calibri" w:cs="Calibri"/>
        </w:rPr>
        <w:instrText>http</w:instrText>
      </w:r>
      <w:r w:rsidRPr="00AA07BB">
        <w:rPr>
          <w:rFonts w:ascii="Calibri" w:hAnsi="Calibri" w:cs="Calibri"/>
          <w:lang w:val="el-GR"/>
        </w:rPr>
        <w:instrText>://</w:instrText>
      </w:r>
      <w:r w:rsidRPr="00AA07BB">
        <w:rPr>
          <w:rFonts w:ascii="Calibri" w:hAnsi="Calibri" w:cs="Calibri"/>
        </w:rPr>
        <w:instrText>www</w:instrText>
      </w:r>
      <w:r w:rsidRPr="00AA07BB">
        <w:rPr>
          <w:rFonts w:ascii="Calibri" w:hAnsi="Calibri" w:cs="Calibri"/>
          <w:lang w:val="el-GR"/>
        </w:rPr>
        <w:instrText>.</w:instrText>
      </w:r>
      <w:r w:rsidRPr="00AA07BB">
        <w:rPr>
          <w:rFonts w:ascii="Calibri" w:hAnsi="Calibri" w:cs="Calibri"/>
        </w:rPr>
        <w:instrText>olp</w:instrText>
      </w:r>
      <w:r w:rsidRPr="00AA07BB">
        <w:rPr>
          <w:rFonts w:ascii="Calibri" w:hAnsi="Calibri" w:cs="Calibri"/>
          <w:lang w:val="el-GR"/>
        </w:rPr>
        <w:instrText>.</w:instrText>
      </w:r>
      <w:r w:rsidRPr="00AA07BB">
        <w:rPr>
          <w:rFonts w:ascii="Calibri" w:hAnsi="Calibri" w:cs="Calibri"/>
        </w:rPr>
        <w:instrText>gr</w:instrText>
      </w:r>
      <w:r w:rsidRPr="00AA07BB">
        <w:rPr>
          <w:rFonts w:ascii="Calibri" w:hAnsi="Calibri" w:cs="Calibri"/>
          <w:lang w:val="el-GR"/>
        </w:rPr>
        <w:instrText xml:space="preserve">" </w:instrText>
      </w:r>
      <w:r w:rsidRPr="00AA07BB">
        <w:fldChar w:fldCharType="separate"/>
      </w:r>
      <w:r w:rsidRPr="00AA07BB">
        <w:rPr>
          <w:rStyle w:val="Hyperlink0"/>
        </w:rPr>
        <w:t>www.olp.gr</w:t>
      </w:r>
      <w:r w:rsidRPr="00AA07BB">
        <w:rPr>
          <w:rStyle w:val="Hyperlink0"/>
        </w:rPr>
        <w:fldChar w:fldCharType="end"/>
      </w:r>
    </w:p>
    <w:p w14:paraId="1DCF5082" w14:textId="77777777" w:rsidR="00775006" w:rsidRPr="00AA07BB" w:rsidRDefault="00775006" w:rsidP="00775006">
      <w:pPr>
        <w:tabs>
          <w:tab w:val="left" w:pos="426"/>
        </w:tabs>
        <w:spacing w:line="276" w:lineRule="auto"/>
        <w:jc w:val="both"/>
        <w:rPr>
          <w:rFonts w:ascii="Calibri" w:eastAsia="Calibri" w:hAnsi="Calibri" w:cs="Calibri"/>
          <w:b/>
          <w:bCs/>
          <w:color w:val="4F81BD"/>
          <w:u w:color="4F81BD"/>
          <w:lang w:val="el-GR"/>
        </w:rPr>
      </w:pPr>
    </w:p>
    <w:p w14:paraId="355043E0" w14:textId="77777777" w:rsidR="00775006" w:rsidRPr="00AA07BB" w:rsidRDefault="00775006" w:rsidP="00775006">
      <w:pPr>
        <w:tabs>
          <w:tab w:val="left" w:pos="426"/>
        </w:tabs>
        <w:spacing w:line="276" w:lineRule="auto"/>
        <w:jc w:val="both"/>
        <w:rPr>
          <w:rFonts w:ascii="Calibri" w:eastAsia="Calibri" w:hAnsi="Calibri" w:cs="Calibri"/>
          <w:b/>
          <w:bCs/>
          <w:color w:val="4F81BD"/>
          <w:u w:color="4F81BD"/>
          <w:lang w:val="el-GR"/>
        </w:rPr>
      </w:pPr>
    </w:p>
    <w:p w14:paraId="6348A823" w14:textId="77777777" w:rsidR="00775006" w:rsidRPr="00AA07BB" w:rsidRDefault="00775006" w:rsidP="00775006">
      <w:pPr>
        <w:jc w:val="center"/>
        <w:rPr>
          <w:rFonts w:ascii="Calibri" w:eastAsia="Calibri" w:hAnsi="Calibri" w:cs="Calibri"/>
          <w:b/>
          <w:bCs/>
          <w:lang w:val="el-GR"/>
        </w:rPr>
      </w:pPr>
    </w:p>
    <w:p w14:paraId="756736A8" w14:textId="7B49D60E" w:rsidR="00775006" w:rsidRPr="00AA07BB" w:rsidRDefault="0025472C" w:rsidP="00775006">
      <w:pPr>
        <w:jc w:val="center"/>
        <w:rPr>
          <w:rFonts w:ascii="Calibri" w:eastAsia="Calibri" w:hAnsi="Calibri" w:cs="Calibri"/>
          <w:b/>
          <w:bCs/>
          <w:lang w:val="el-GR"/>
        </w:rPr>
      </w:pPr>
      <w:r>
        <w:rPr>
          <w:rFonts w:ascii="Calibri" w:eastAsia="Calibri" w:hAnsi="Calibri" w:cs="Calibri"/>
          <w:b/>
          <w:bCs/>
          <w:lang w:val="el-GR"/>
        </w:rPr>
        <w:t>Ο</w:t>
      </w:r>
      <w:r w:rsidR="00775006" w:rsidRPr="00AA07BB">
        <w:rPr>
          <w:rFonts w:ascii="Calibri" w:eastAsia="Calibri" w:hAnsi="Calibri" w:cs="Calibri"/>
          <w:b/>
          <w:bCs/>
          <w:lang w:val="el-GR"/>
        </w:rPr>
        <w:t xml:space="preserve"> Οργανισμός Λιμένος Πειραιώς Α.Ε.</w:t>
      </w:r>
    </w:p>
    <w:p w14:paraId="13A8B31C" w14:textId="77777777" w:rsidR="00775006" w:rsidRPr="00AA07BB" w:rsidRDefault="00775006" w:rsidP="00775006">
      <w:pPr>
        <w:jc w:val="center"/>
        <w:rPr>
          <w:rFonts w:ascii="Calibri" w:eastAsia="Calibri" w:hAnsi="Calibri" w:cs="Calibri"/>
          <w:b/>
          <w:bCs/>
          <w:lang w:val="el-GR"/>
        </w:rPr>
      </w:pPr>
    </w:p>
    <w:p w14:paraId="49EBF830" w14:textId="77777777" w:rsidR="00775006" w:rsidRPr="00AA07BB" w:rsidRDefault="00775006" w:rsidP="00775006">
      <w:pPr>
        <w:jc w:val="center"/>
        <w:rPr>
          <w:rFonts w:ascii="Calibri" w:eastAsia="Calibri" w:hAnsi="Calibri" w:cs="Calibri"/>
          <w:b/>
          <w:bCs/>
          <w:lang w:val="el-GR"/>
        </w:rPr>
      </w:pPr>
      <w:r w:rsidRPr="00AA07BB">
        <w:rPr>
          <w:rFonts w:ascii="Calibri" w:eastAsia="Calibri" w:hAnsi="Calibri" w:cs="Calibri"/>
          <w:b/>
          <w:bCs/>
          <w:lang w:val="el-GR"/>
        </w:rPr>
        <w:t>Προκηρύσσει</w:t>
      </w:r>
    </w:p>
    <w:p w14:paraId="7C9D1A0F" w14:textId="77777777" w:rsidR="00775006" w:rsidRPr="00AA07BB" w:rsidRDefault="00775006" w:rsidP="00775006">
      <w:pPr>
        <w:jc w:val="center"/>
        <w:rPr>
          <w:rFonts w:ascii="Calibri" w:eastAsia="Calibri" w:hAnsi="Calibri" w:cs="Calibri"/>
          <w:b/>
          <w:bCs/>
          <w:lang w:val="el-GR"/>
        </w:rPr>
      </w:pPr>
    </w:p>
    <w:p w14:paraId="31FD9C60" w14:textId="77777777" w:rsidR="00775006" w:rsidRPr="00AA07BB" w:rsidRDefault="00775006" w:rsidP="00775006">
      <w:pPr>
        <w:pStyle w:val="Heading1"/>
        <w:spacing w:before="240"/>
        <w:ind w:right="-7"/>
        <w:jc w:val="both"/>
        <w:rPr>
          <w:rFonts w:ascii="Calibri" w:eastAsia="Times New Roman" w:hAnsi="Calibri" w:cs="Calibri"/>
          <w:bCs w:val="0"/>
          <w:color w:val="000000" w:themeColor="text1"/>
          <w:sz w:val="24"/>
          <w:szCs w:val="24"/>
          <w:lang w:val="el-GR"/>
        </w:rPr>
      </w:pPr>
      <w:r w:rsidRPr="00AA07BB">
        <w:rPr>
          <w:rFonts w:ascii="Calibri" w:eastAsia="Calibri" w:hAnsi="Calibri" w:cs="Calibri"/>
          <w:color w:val="000000" w:themeColor="text1"/>
          <w:sz w:val="24"/>
          <w:szCs w:val="24"/>
          <w:lang w:val="el-GR"/>
        </w:rPr>
        <w:t xml:space="preserve">Πλειοδοτικό Διαγωνισμό με κριτήριο κατακύρωσης την υψηλότερη οικονομική προσφορά της </w:t>
      </w:r>
      <w:proofErr w:type="spellStart"/>
      <w:r w:rsidRPr="00AA07BB">
        <w:rPr>
          <w:rFonts w:ascii="Calibri" w:eastAsia="Calibri" w:hAnsi="Calibri" w:cs="Calibri"/>
          <w:color w:val="000000" w:themeColor="text1"/>
          <w:sz w:val="24"/>
          <w:szCs w:val="24"/>
          <w:lang w:val="el-GR"/>
        </w:rPr>
        <w:t>υποπαραχώρησης</w:t>
      </w:r>
      <w:proofErr w:type="spellEnd"/>
      <w:r w:rsidRPr="00AA07BB">
        <w:rPr>
          <w:rFonts w:ascii="Calibri" w:eastAsia="Calibri" w:hAnsi="Calibri" w:cs="Calibri"/>
          <w:color w:val="000000" w:themeColor="text1"/>
          <w:sz w:val="24"/>
          <w:szCs w:val="24"/>
          <w:lang w:val="el-GR"/>
        </w:rPr>
        <w:t xml:space="preserve">  χρήσης </w:t>
      </w:r>
      <w:r w:rsidR="001D0AB9">
        <w:rPr>
          <w:rFonts w:ascii="Calibri" w:eastAsia="Calibri" w:hAnsi="Calibri" w:cs="Calibri"/>
          <w:color w:val="000000" w:themeColor="text1"/>
          <w:sz w:val="24"/>
          <w:szCs w:val="24"/>
          <w:lang w:val="el-GR"/>
        </w:rPr>
        <w:t>τεσσάρων (4) εμπορικών καταστημάτων</w:t>
      </w:r>
      <w:r w:rsidRPr="00AA07BB">
        <w:rPr>
          <w:rFonts w:ascii="Calibri" w:eastAsia="Calibri" w:hAnsi="Calibri" w:cs="Calibri"/>
          <w:color w:val="000000" w:themeColor="text1"/>
          <w:sz w:val="24"/>
          <w:szCs w:val="24"/>
          <w:lang w:val="el-GR"/>
        </w:rPr>
        <w:t>, που βρίσκ</w:t>
      </w:r>
      <w:r w:rsidR="00FE7DE4">
        <w:rPr>
          <w:rFonts w:ascii="Calibri" w:eastAsia="Calibri" w:hAnsi="Calibri" w:cs="Calibri"/>
          <w:color w:val="000000" w:themeColor="text1"/>
          <w:sz w:val="24"/>
          <w:szCs w:val="24"/>
          <w:lang w:val="el-GR"/>
        </w:rPr>
        <w:t>ονται</w:t>
      </w:r>
      <w:r w:rsidRPr="00AA07BB">
        <w:rPr>
          <w:rFonts w:ascii="Calibri" w:eastAsia="Calibri" w:hAnsi="Calibri" w:cs="Calibri"/>
          <w:color w:val="000000" w:themeColor="text1"/>
          <w:sz w:val="24"/>
          <w:szCs w:val="24"/>
          <w:lang w:val="el-GR"/>
        </w:rPr>
        <w:t xml:space="preserve"> εντός Επιβατικού Σταθμού Μιαούλη,</w:t>
      </w:r>
      <w:r w:rsidRPr="00AA07BB">
        <w:rPr>
          <w:rFonts w:ascii="Calibri" w:eastAsia="Times New Roman" w:hAnsi="Calibri" w:cs="Calibri"/>
          <w:color w:val="000000" w:themeColor="text1"/>
          <w:sz w:val="24"/>
          <w:szCs w:val="24"/>
          <w:lang w:val="el-GR"/>
        </w:rPr>
        <w:t xml:space="preserve"> </w:t>
      </w:r>
      <w:r w:rsidRPr="00AA07BB">
        <w:rPr>
          <w:rFonts w:ascii="Calibri" w:eastAsia="Calibri" w:hAnsi="Calibri" w:cs="Calibri"/>
          <w:color w:val="000000" w:themeColor="text1"/>
          <w:sz w:val="24"/>
          <w:szCs w:val="24"/>
          <w:lang w:val="el-GR"/>
        </w:rPr>
        <w:t xml:space="preserve">για </w:t>
      </w:r>
      <w:r w:rsidR="00FE7DE4">
        <w:rPr>
          <w:rFonts w:ascii="Calibri" w:eastAsia="Calibri" w:hAnsi="Calibri" w:cs="Calibri"/>
          <w:color w:val="000000" w:themeColor="text1"/>
          <w:sz w:val="24"/>
          <w:szCs w:val="24"/>
          <w:lang w:val="el-GR"/>
        </w:rPr>
        <w:t>πέντε</w:t>
      </w:r>
      <w:r w:rsidRPr="00AA07BB">
        <w:rPr>
          <w:rFonts w:ascii="Calibri" w:eastAsia="Calibri" w:hAnsi="Calibri" w:cs="Calibri"/>
          <w:color w:val="000000" w:themeColor="text1"/>
          <w:sz w:val="24"/>
          <w:szCs w:val="24"/>
          <w:lang w:val="el-GR"/>
        </w:rPr>
        <w:t xml:space="preserve"> (</w:t>
      </w:r>
      <w:r w:rsidR="00FE7DE4">
        <w:rPr>
          <w:rFonts w:ascii="Calibri" w:eastAsia="Calibri" w:hAnsi="Calibri" w:cs="Calibri"/>
          <w:color w:val="000000" w:themeColor="text1"/>
          <w:sz w:val="24"/>
          <w:szCs w:val="24"/>
          <w:lang w:val="el-GR"/>
        </w:rPr>
        <w:t>5</w:t>
      </w:r>
      <w:r w:rsidRPr="00AA07BB">
        <w:rPr>
          <w:rFonts w:ascii="Calibri" w:eastAsia="Calibri" w:hAnsi="Calibri" w:cs="Calibri"/>
          <w:color w:val="000000" w:themeColor="text1"/>
          <w:sz w:val="24"/>
          <w:szCs w:val="24"/>
          <w:lang w:val="el-GR"/>
        </w:rPr>
        <w:t xml:space="preserve">) έτη με </w:t>
      </w:r>
      <w:bookmarkStart w:id="3" w:name="_Hlk167960252"/>
      <w:r w:rsidRPr="00AA07BB">
        <w:rPr>
          <w:rFonts w:ascii="Calibri" w:eastAsia="Calibri" w:hAnsi="Calibri" w:cs="Calibri"/>
          <w:color w:val="000000" w:themeColor="text1"/>
          <w:sz w:val="24"/>
          <w:szCs w:val="24"/>
          <w:lang w:val="el-GR"/>
        </w:rPr>
        <w:t>δυνατότητα ανανέωσης δύο (2) ετών</w:t>
      </w:r>
      <w:bookmarkEnd w:id="3"/>
      <w:r w:rsidRPr="00AA07BB">
        <w:rPr>
          <w:rFonts w:ascii="Calibri" w:eastAsia="Calibri" w:hAnsi="Calibri" w:cs="Calibri"/>
          <w:color w:val="000000" w:themeColor="text1"/>
          <w:sz w:val="24"/>
          <w:szCs w:val="24"/>
          <w:lang w:val="el-GR"/>
        </w:rPr>
        <w:t>.</w:t>
      </w:r>
    </w:p>
    <w:p w14:paraId="6964CA24" w14:textId="77777777" w:rsidR="00775006" w:rsidRPr="00AA07BB" w:rsidRDefault="00775006" w:rsidP="00775006">
      <w:pPr>
        <w:jc w:val="both"/>
        <w:rPr>
          <w:rFonts w:ascii="Calibri" w:eastAsia="Calibri" w:hAnsi="Calibri" w:cs="Calibri"/>
          <w:bCs/>
          <w:color w:val="000000" w:themeColor="text1"/>
          <w:shd w:val="clear" w:color="auto" w:fill="FFFF00"/>
          <w:lang w:val="el-GR"/>
        </w:rPr>
      </w:pPr>
    </w:p>
    <w:p w14:paraId="5AABBAEA" w14:textId="77777777" w:rsidR="00775006" w:rsidRPr="00685507" w:rsidRDefault="00775006" w:rsidP="00775006">
      <w:pPr>
        <w:pStyle w:val="Heading2"/>
        <w:jc w:val="both"/>
        <w:rPr>
          <w:rFonts w:ascii="Calibri" w:eastAsia="Calibri" w:hAnsi="Calibri" w:cs="Calibri"/>
          <w:color w:val="4472C4" w:themeColor="accent1"/>
          <w:sz w:val="24"/>
          <w:szCs w:val="24"/>
          <w:lang w:val="el-GR"/>
        </w:rPr>
      </w:pPr>
      <w:r w:rsidRPr="00685507">
        <w:rPr>
          <w:rFonts w:ascii="Calibri" w:eastAsia="Calibri" w:hAnsi="Calibri" w:cs="Calibri"/>
          <w:color w:val="4472C4" w:themeColor="accent1"/>
          <w:sz w:val="24"/>
          <w:szCs w:val="24"/>
          <w:lang w:val="el-GR"/>
        </w:rPr>
        <w:t>Άρθρο 1 : Αντικείμενο Διαγωνισμού</w:t>
      </w:r>
    </w:p>
    <w:p w14:paraId="092E9C2C" w14:textId="77777777" w:rsidR="00260783" w:rsidRPr="00260783" w:rsidRDefault="00775006" w:rsidP="00260783">
      <w:pPr>
        <w:pStyle w:val="Heading2"/>
        <w:ind w:left="-142"/>
        <w:jc w:val="both"/>
        <w:rPr>
          <w:rFonts w:ascii="Calibri" w:eastAsia="Calibri" w:hAnsi="Calibri" w:cs="Calibri"/>
          <w:b w:val="0"/>
          <w:color w:val="000000" w:themeColor="text1"/>
          <w:sz w:val="24"/>
          <w:szCs w:val="24"/>
          <w:lang w:val="el-GR"/>
        </w:rPr>
      </w:pPr>
      <w:r w:rsidRPr="00AA07BB">
        <w:rPr>
          <w:rFonts w:ascii="Calibri" w:eastAsia="Calibri" w:hAnsi="Calibri" w:cs="Calibri"/>
          <w:b w:val="0"/>
          <w:color w:val="000000" w:themeColor="text1"/>
          <w:sz w:val="24"/>
          <w:szCs w:val="24"/>
          <w:lang w:val="el-GR"/>
        </w:rPr>
        <w:t xml:space="preserve">1.1 </w:t>
      </w:r>
      <w:r w:rsidRPr="00AA07BB">
        <w:rPr>
          <w:rFonts w:ascii="Calibri" w:eastAsia="Calibri" w:hAnsi="Calibri" w:cs="Calibri"/>
          <w:b w:val="0"/>
          <w:color w:val="000000" w:themeColor="text1"/>
          <w:sz w:val="24"/>
          <w:szCs w:val="24"/>
          <w:lang w:val="el-GR"/>
        </w:rPr>
        <w:tab/>
        <w:t xml:space="preserve">Αντικείμενο του διαγωνισμού είναι η </w:t>
      </w:r>
      <w:r w:rsidR="00FE7DE4">
        <w:rPr>
          <w:rFonts w:ascii="Calibri" w:eastAsia="Calibri" w:hAnsi="Calibri" w:cs="Calibri"/>
          <w:b w:val="0"/>
          <w:color w:val="000000" w:themeColor="text1"/>
          <w:sz w:val="24"/>
          <w:szCs w:val="24"/>
          <w:lang w:val="el-GR"/>
        </w:rPr>
        <w:t>πενταετής</w:t>
      </w:r>
      <w:r w:rsidRPr="00AA07BB">
        <w:rPr>
          <w:rFonts w:ascii="Calibri" w:eastAsia="Calibri" w:hAnsi="Calibri" w:cs="Calibri"/>
          <w:b w:val="0"/>
          <w:color w:val="000000" w:themeColor="text1"/>
          <w:sz w:val="24"/>
          <w:szCs w:val="24"/>
          <w:lang w:val="el-GR"/>
        </w:rPr>
        <w:t xml:space="preserve"> </w:t>
      </w:r>
      <w:proofErr w:type="spellStart"/>
      <w:r w:rsidRPr="00AA07BB">
        <w:rPr>
          <w:rFonts w:ascii="Calibri" w:eastAsia="Calibri" w:hAnsi="Calibri" w:cs="Calibri"/>
          <w:b w:val="0"/>
          <w:color w:val="000000" w:themeColor="text1"/>
          <w:sz w:val="24"/>
          <w:szCs w:val="24"/>
          <w:lang w:val="el-GR"/>
        </w:rPr>
        <w:t>υποπαραχώρηση</w:t>
      </w:r>
      <w:proofErr w:type="spellEnd"/>
      <w:r w:rsidRPr="00AA07BB">
        <w:rPr>
          <w:rFonts w:ascii="Calibri" w:eastAsia="Calibri" w:hAnsi="Calibri" w:cs="Calibri"/>
          <w:b w:val="0"/>
          <w:color w:val="000000" w:themeColor="text1"/>
          <w:sz w:val="24"/>
          <w:szCs w:val="24"/>
          <w:lang w:val="el-GR"/>
        </w:rPr>
        <w:t xml:space="preserve"> με δυνατότητα  ανανέωσης δύο (2) ετών (εφόσον τηρούνται πλήρως οι όροι της σύμβασης </w:t>
      </w:r>
      <w:proofErr w:type="spellStart"/>
      <w:r w:rsidRPr="00AA07BB">
        <w:rPr>
          <w:rFonts w:ascii="Calibri" w:eastAsia="Calibri" w:hAnsi="Calibri" w:cs="Calibri"/>
          <w:b w:val="0"/>
          <w:color w:val="000000" w:themeColor="text1"/>
          <w:sz w:val="24"/>
          <w:szCs w:val="24"/>
          <w:lang w:val="el-GR"/>
        </w:rPr>
        <w:t>υποπαραχώρησης</w:t>
      </w:r>
      <w:proofErr w:type="spellEnd"/>
      <w:r w:rsidRPr="00AA07BB">
        <w:rPr>
          <w:rFonts w:ascii="Calibri" w:eastAsia="Calibri" w:hAnsi="Calibri" w:cs="Calibri"/>
          <w:b w:val="0"/>
          <w:color w:val="000000" w:themeColor="text1"/>
          <w:sz w:val="24"/>
          <w:szCs w:val="24"/>
          <w:lang w:val="el-GR"/>
        </w:rPr>
        <w:t xml:space="preserve"> που θα υπογραφεί), της χρήσης </w:t>
      </w:r>
      <w:r w:rsidR="00FE7DE4">
        <w:rPr>
          <w:rFonts w:ascii="Calibri" w:eastAsia="Calibri" w:hAnsi="Calibri" w:cs="Calibri"/>
          <w:b w:val="0"/>
          <w:color w:val="000000" w:themeColor="text1"/>
          <w:sz w:val="24"/>
          <w:szCs w:val="24"/>
          <w:lang w:val="el-GR"/>
        </w:rPr>
        <w:t xml:space="preserve">των εξής </w:t>
      </w:r>
      <w:r w:rsidR="00260783" w:rsidRPr="00260783">
        <w:rPr>
          <w:rFonts w:ascii="Calibri" w:eastAsia="Calibri" w:hAnsi="Calibri" w:cs="Calibri"/>
          <w:b w:val="0"/>
          <w:color w:val="000000" w:themeColor="text1"/>
          <w:sz w:val="24"/>
          <w:szCs w:val="24"/>
          <w:lang w:val="el-GR"/>
        </w:rPr>
        <w:t xml:space="preserve">καταστημάτων που βρίσκονται </w:t>
      </w:r>
      <w:r w:rsidR="00260783" w:rsidRPr="00AA07BB">
        <w:rPr>
          <w:rFonts w:ascii="Calibri" w:eastAsia="Calibri" w:hAnsi="Calibri" w:cs="Calibri"/>
          <w:b w:val="0"/>
          <w:color w:val="000000" w:themeColor="text1"/>
          <w:sz w:val="24"/>
          <w:szCs w:val="24"/>
          <w:lang w:val="el-GR"/>
        </w:rPr>
        <w:t>εντός του Επιβατικού Σταθμού</w:t>
      </w:r>
      <w:r w:rsidR="00260783" w:rsidRPr="00AA07BB">
        <w:rPr>
          <w:rFonts w:ascii="Calibri" w:eastAsia="Calibri" w:hAnsi="Calibri" w:cs="Calibri"/>
          <w:b w:val="0"/>
          <w:color w:val="000000" w:themeColor="text1"/>
          <w:lang w:val="el-GR"/>
        </w:rPr>
        <w:t xml:space="preserve"> </w:t>
      </w:r>
      <w:r w:rsidR="00260783" w:rsidRPr="00AA07BB">
        <w:rPr>
          <w:rFonts w:ascii="Calibri" w:eastAsia="Calibri" w:hAnsi="Calibri" w:cs="Calibri"/>
          <w:b w:val="0"/>
          <w:color w:val="000000" w:themeColor="text1"/>
          <w:sz w:val="24"/>
          <w:szCs w:val="24"/>
          <w:lang w:val="el-GR"/>
        </w:rPr>
        <w:t>Κρουαζιέρας Α’ «Μιαούλης»</w:t>
      </w:r>
      <w:r w:rsidR="00260783" w:rsidRPr="00260783">
        <w:rPr>
          <w:rFonts w:ascii="Calibri" w:eastAsia="Calibri" w:hAnsi="Calibri" w:cs="Calibri"/>
          <w:b w:val="0"/>
          <w:color w:val="000000" w:themeColor="text1"/>
          <w:sz w:val="24"/>
          <w:szCs w:val="24"/>
          <w:lang w:val="el-GR"/>
        </w:rPr>
        <w:t xml:space="preserve"> και συγκεκριμένα:</w:t>
      </w:r>
    </w:p>
    <w:p w14:paraId="5C29EC72"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3,19</w:t>
      </w:r>
      <w:r w:rsidRPr="00260783">
        <w:rPr>
          <w:rFonts w:ascii="Calibri" w:eastAsia="Calibri" w:hAnsi="Calibri" w:cs="Calibri"/>
          <w:b w:val="0"/>
          <w:color w:val="000000" w:themeColor="text1"/>
          <w:sz w:val="24"/>
          <w:szCs w:val="24"/>
          <w:lang w:val="el-GR"/>
        </w:rPr>
        <w:t xml:space="preserve"> τ.μ. </w:t>
      </w:r>
    </w:p>
    <w:p w14:paraId="4F60AE8D"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5,90</w:t>
      </w:r>
      <w:r w:rsidRPr="00260783">
        <w:rPr>
          <w:rFonts w:ascii="Calibri" w:eastAsia="Calibri" w:hAnsi="Calibri" w:cs="Calibri"/>
          <w:b w:val="0"/>
          <w:color w:val="000000" w:themeColor="text1"/>
          <w:sz w:val="24"/>
          <w:szCs w:val="24"/>
          <w:lang w:val="el-GR"/>
        </w:rPr>
        <w:t xml:space="preserve"> </w:t>
      </w:r>
      <w:proofErr w:type="spellStart"/>
      <w:r w:rsidRPr="00260783">
        <w:rPr>
          <w:rFonts w:ascii="Calibri" w:eastAsia="Calibri" w:hAnsi="Calibri" w:cs="Calibri"/>
          <w:b w:val="0"/>
          <w:color w:val="000000" w:themeColor="text1"/>
          <w:sz w:val="24"/>
          <w:szCs w:val="24"/>
          <w:lang w:val="el-GR"/>
        </w:rPr>
        <w:t>τ.μ</w:t>
      </w:r>
      <w:proofErr w:type="spellEnd"/>
    </w:p>
    <w:p w14:paraId="4B152898"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2</w:t>
      </w:r>
      <w:r>
        <w:rPr>
          <w:rFonts w:ascii="Calibri" w:eastAsia="Calibri" w:hAnsi="Calibri" w:cs="Calibri"/>
          <w:b w:val="0"/>
          <w:color w:val="000000" w:themeColor="text1"/>
          <w:sz w:val="24"/>
          <w:szCs w:val="24"/>
          <w:lang w:val="el-GR"/>
        </w:rPr>
        <w:t xml:space="preserve">5,50 </w:t>
      </w:r>
      <w:proofErr w:type="spellStart"/>
      <w:r w:rsidRPr="00260783">
        <w:rPr>
          <w:rFonts w:ascii="Calibri" w:eastAsia="Calibri" w:hAnsi="Calibri" w:cs="Calibri"/>
          <w:b w:val="0"/>
          <w:color w:val="000000" w:themeColor="text1"/>
          <w:sz w:val="24"/>
          <w:szCs w:val="24"/>
          <w:lang w:val="el-GR"/>
        </w:rPr>
        <w:t>τ.μ</w:t>
      </w:r>
      <w:proofErr w:type="spellEnd"/>
    </w:p>
    <w:p w14:paraId="05C3331A" w14:textId="77777777" w:rsidR="00260783" w:rsidRPr="00260783" w:rsidRDefault="00260783" w:rsidP="00DE3135">
      <w:pPr>
        <w:pStyle w:val="Heading2"/>
        <w:tabs>
          <w:tab w:val="left" w:pos="993"/>
        </w:tabs>
        <w:ind w:left="709"/>
        <w:jc w:val="both"/>
        <w:rPr>
          <w:rFonts w:ascii="Calibri" w:eastAsia="Calibri" w:hAnsi="Calibri" w:cs="Calibri"/>
          <w:b w:val="0"/>
          <w:color w:val="000000" w:themeColor="text1"/>
          <w:sz w:val="24"/>
          <w:szCs w:val="24"/>
          <w:lang w:val="el-GR"/>
        </w:rPr>
      </w:pPr>
      <w:r w:rsidRPr="00260783">
        <w:rPr>
          <w:rFonts w:ascii="Calibri" w:eastAsia="Calibri" w:hAnsi="Calibri" w:cs="Calibri"/>
          <w:b w:val="0"/>
          <w:color w:val="000000" w:themeColor="text1"/>
          <w:sz w:val="24"/>
          <w:szCs w:val="24"/>
          <w:lang w:val="el-GR"/>
        </w:rPr>
        <w:t>•</w:t>
      </w:r>
      <w:r w:rsidRPr="00260783">
        <w:rPr>
          <w:rFonts w:ascii="Calibri" w:eastAsia="Calibri" w:hAnsi="Calibri" w:cs="Calibri"/>
          <w:b w:val="0"/>
          <w:color w:val="000000" w:themeColor="text1"/>
          <w:sz w:val="24"/>
          <w:szCs w:val="24"/>
          <w:lang w:val="el-GR"/>
        </w:rPr>
        <w:tab/>
        <w:t>Κατάστημα επιφανείας 5</w:t>
      </w:r>
      <w:r>
        <w:rPr>
          <w:rFonts w:ascii="Calibri" w:eastAsia="Calibri" w:hAnsi="Calibri" w:cs="Calibri"/>
          <w:b w:val="0"/>
          <w:color w:val="000000" w:themeColor="text1"/>
          <w:sz w:val="24"/>
          <w:szCs w:val="24"/>
          <w:lang w:val="el-GR"/>
        </w:rPr>
        <w:t>1</w:t>
      </w:r>
      <w:r w:rsidRPr="00260783">
        <w:rPr>
          <w:rFonts w:ascii="Calibri" w:eastAsia="Calibri" w:hAnsi="Calibri" w:cs="Calibri"/>
          <w:b w:val="0"/>
          <w:color w:val="000000" w:themeColor="text1"/>
          <w:sz w:val="24"/>
          <w:szCs w:val="24"/>
          <w:lang w:val="el-GR"/>
        </w:rPr>
        <w:t xml:space="preserve"> τ.μ.</w:t>
      </w:r>
    </w:p>
    <w:p w14:paraId="2C8C24CB" w14:textId="77777777" w:rsidR="007E0839" w:rsidRPr="00C80798" w:rsidRDefault="00260783" w:rsidP="007E0839">
      <w:pPr>
        <w:pStyle w:val="Heading2"/>
        <w:ind w:left="-142"/>
        <w:jc w:val="both"/>
        <w:rPr>
          <w:rFonts w:ascii="Calibri" w:eastAsia="Calibri" w:hAnsi="Calibri" w:cs="Calibri"/>
          <w:b w:val="0"/>
          <w:color w:val="000000" w:themeColor="text1"/>
          <w:sz w:val="24"/>
          <w:szCs w:val="24"/>
          <w:lang w:val="el-GR"/>
        </w:rPr>
      </w:pPr>
      <w:r w:rsidRPr="00C80798">
        <w:rPr>
          <w:rFonts w:ascii="Calibri" w:eastAsia="Calibri" w:hAnsi="Calibri" w:cs="Calibri"/>
          <w:b w:val="0"/>
          <w:color w:val="000000" w:themeColor="text1"/>
          <w:sz w:val="24"/>
          <w:szCs w:val="24"/>
          <w:lang w:val="el-GR"/>
        </w:rPr>
        <w:t>Οι υποψήφιοι έχουν δικαίωμα να καταθέσουν ξεχωριστές προσφορές και για τα τέσσερα (4) καταστήματα, όμως μέχρι δύο (2) ξεχωριστές προσφορές για καταστήματα με ίδια χρήση/δραστηριότητα. Σε διαφορετική περίπτωση θα ληφθεί υπόψη μόνο η προσφορά για το κατάστημα, με το υψηλότερο προσφερόμενο μηνιαίο ανά τετραγωνικό μέτρο οικονομικό αντάλλαγμα.</w:t>
      </w:r>
    </w:p>
    <w:p w14:paraId="176C4A01" w14:textId="77777777" w:rsidR="007E0839" w:rsidRPr="00C80798" w:rsidRDefault="007E0839" w:rsidP="007E0839">
      <w:pPr>
        <w:rPr>
          <w:lang w:val="el-GR"/>
        </w:rPr>
      </w:pPr>
    </w:p>
    <w:p w14:paraId="305FBC11" w14:textId="77777777" w:rsidR="007E0839" w:rsidRPr="00C80798" w:rsidRDefault="007E0839" w:rsidP="007E0839">
      <w:pPr>
        <w:rPr>
          <w:rFonts w:asciiTheme="minorHAnsi" w:hAnsiTheme="minorHAnsi" w:cstheme="minorHAnsi"/>
          <w:b/>
          <w:lang w:val="el-GR"/>
        </w:rPr>
      </w:pPr>
      <w:r w:rsidRPr="00C80798">
        <w:rPr>
          <w:rFonts w:asciiTheme="minorHAnsi" w:hAnsiTheme="minorHAnsi" w:cstheme="minorHAnsi"/>
          <w:b/>
          <w:lang w:val="el-GR"/>
        </w:rPr>
        <w:t>Δε γίνονται αποδεκτές οι προσφορές για χρήση καταστήματος ως τουριστικό γραφείο/πρακτορείο ή/και παροχή υπηρεσιών ταξιδιών, εκδρομών και μεταφορών.</w:t>
      </w:r>
    </w:p>
    <w:p w14:paraId="63BE9863" w14:textId="77777777" w:rsidR="00260783" w:rsidRPr="00C80798" w:rsidRDefault="00775006" w:rsidP="00260783">
      <w:pPr>
        <w:pStyle w:val="Heading2"/>
        <w:ind w:left="-142"/>
        <w:jc w:val="both"/>
        <w:rPr>
          <w:rFonts w:ascii="Calibri" w:eastAsia="Calibri" w:hAnsi="Calibri" w:cs="Calibri"/>
          <w:b w:val="0"/>
          <w:color w:val="000000" w:themeColor="text1"/>
          <w:sz w:val="24"/>
          <w:szCs w:val="24"/>
          <w:lang w:val="el-GR"/>
        </w:rPr>
      </w:pPr>
      <w:r w:rsidRPr="00C80798">
        <w:rPr>
          <w:rFonts w:ascii="Calibri" w:eastAsia="Calibri" w:hAnsi="Calibri" w:cs="Calibri"/>
          <w:b w:val="0"/>
          <w:color w:val="000000" w:themeColor="text1"/>
          <w:sz w:val="24"/>
          <w:szCs w:val="24"/>
          <w:lang w:val="el-GR"/>
        </w:rPr>
        <w:t xml:space="preserve">Για την ανανέωση της </w:t>
      </w:r>
      <w:proofErr w:type="spellStart"/>
      <w:r w:rsidRPr="00C80798">
        <w:rPr>
          <w:rFonts w:ascii="Calibri" w:eastAsia="Calibri" w:hAnsi="Calibri" w:cs="Calibri"/>
          <w:b w:val="0"/>
          <w:color w:val="000000" w:themeColor="text1"/>
          <w:sz w:val="24"/>
          <w:szCs w:val="24"/>
          <w:lang w:val="el-GR"/>
        </w:rPr>
        <w:t>υποπαραχώρησης</w:t>
      </w:r>
      <w:proofErr w:type="spellEnd"/>
      <w:r w:rsidRPr="00C80798">
        <w:rPr>
          <w:rFonts w:ascii="Calibri" w:eastAsia="Calibri" w:hAnsi="Calibri" w:cs="Calibri"/>
          <w:b w:val="0"/>
          <w:color w:val="000000" w:themeColor="text1"/>
          <w:sz w:val="24"/>
          <w:szCs w:val="24"/>
          <w:lang w:val="el-GR"/>
        </w:rPr>
        <w:t xml:space="preserve">, ο </w:t>
      </w:r>
      <w:proofErr w:type="spellStart"/>
      <w:r w:rsidRPr="00C80798">
        <w:rPr>
          <w:rFonts w:ascii="Calibri" w:eastAsia="Calibri" w:hAnsi="Calibri" w:cs="Calibri"/>
          <w:b w:val="0"/>
          <w:color w:val="000000" w:themeColor="text1"/>
          <w:sz w:val="24"/>
          <w:szCs w:val="24"/>
          <w:lang w:val="el-GR"/>
        </w:rPr>
        <w:t>υποπαραχωρησιούχος</w:t>
      </w:r>
      <w:proofErr w:type="spellEnd"/>
      <w:r w:rsidRPr="00C80798">
        <w:rPr>
          <w:rFonts w:ascii="Calibri" w:eastAsia="Calibri" w:hAnsi="Calibri" w:cs="Calibri"/>
          <w:b w:val="0"/>
          <w:color w:val="000000" w:themeColor="text1"/>
          <w:sz w:val="24"/>
          <w:szCs w:val="24"/>
          <w:lang w:val="el-GR"/>
        </w:rPr>
        <w:t xml:space="preserve"> πρέπει να υποβάλει σχετικό αίτημα έξι (6) μήνες πριν από τη λήξη της. </w:t>
      </w:r>
    </w:p>
    <w:p w14:paraId="21E9015B" w14:textId="77777777" w:rsidR="00775006" w:rsidRPr="007E0839" w:rsidRDefault="00260783" w:rsidP="00260783">
      <w:pPr>
        <w:pStyle w:val="Heading2"/>
        <w:ind w:left="-142"/>
        <w:jc w:val="both"/>
        <w:rPr>
          <w:rFonts w:ascii="Calibri" w:eastAsia="Calibri" w:hAnsi="Calibri" w:cs="Calibri"/>
          <w:b w:val="0"/>
          <w:color w:val="auto"/>
          <w:sz w:val="24"/>
          <w:szCs w:val="24"/>
          <w:lang w:val="el-GR"/>
        </w:rPr>
      </w:pPr>
      <w:r w:rsidRPr="00C80798">
        <w:rPr>
          <w:rFonts w:ascii="Calibri" w:eastAsia="Calibri" w:hAnsi="Calibri" w:cs="Calibri"/>
          <w:b w:val="0"/>
          <w:color w:val="auto"/>
          <w:sz w:val="24"/>
          <w:szCs w:val="24"/>
          <w:lang w:val="el-GR"/>
        </w:rPr>
        <w:t>Στο επισυναπτόμενο τοπογραφικό σχέδιο αποτυπώνονται οι διαστάσεις και η θέση των καταστημάτων στην αίθουσα αναμονής του Επιβατικού Σταθμού Μιαούλη.</w:t>
      </w:r>
    </w:p>
    <w:p w14:paraId="02E5CF69" w14:textId="77777777" w:rsidR="00260783" w:rsidRPr="002A786F" w:rsidRDefault="00260783" w:rsidP="00260783">
      <w:pPr>
        <w:rPr>
          <w:color w:val="4472C4" w:themeColor="accent1"/>
          <w:lang w:val="el-GR"/>
        </w:rPr>
      </w:pPr>
    </w:p>
    <w:p w14:paraId="4552B055" w14:textId="77777777" w:rsidR="00775006" w:rsidRPr="002A786F" w:rsidRDefault="00775006" w:rsidP="00775006">
      <w:pPr>
        <w:tabs>
          <w:tab w:val="left" w:pos="709"/>
        </w:tabs>
        <w:jc w:val="both"/>
        <w:rPr>
          <w:rFonts w:ascii="Calibri" w:eastAsia="Calibri" w:hAnsi="Calibri" w:cs="Calibri"/>
          <w:b/>
          <w:color w:val="4472C4" w:themeColor="accent1"/>
          <w:lang w:val="el-GR"/>
        </w:rPr>
      </w:pPr>
      <w:r w:rsidRPr="002A786F">
        <w:rPr>
          <w:rFonts w:ascii="Calibri" w:eastAsia="Calibri" w:hAnsi="Calibri" w:cs="Calibri"/>
          <w:b/>
          <w:color w:val="4472C4" w:themeColor="accent1"/>
          <w:lang w:val="el-GR"/>
        </w:rPr>
        <w:t>Άρθρο 2: Νομικό Πλαίσιο – Ισχύουσες Διατάξεις</w:t>
      </w:r>
    </w:p>
    <w:p w14:paraId="104387C6" w14:textId="77777777" w:rsidR="00775006" w:rsidRPr="00AA07BB" w:rsidRDefault="00775006" w:rsidP="00775006">
      <w:pPr>
        <w:tabs>
          <w:tab w:val="left" w:pos="709"/>
        </w:tabs>
        <w:jc w:val="both"/>
        <w:rPr>
          <w:rFonts w:ascii="Calibri" w:eastAsia="Calibri" w:hAnsi="Calibri" w:cs="Calibri"/>
          <w:b/>
          <w:color w:val="auto"/>
          <w:lang w:val="el-GR"/>
        </w:rPr>
      </w:pPr>
    </w:p>
    <w:p w14:paraId="09BC67B6"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Η παρούσα διαδικασία διενεργείται σύμφωνα με:</w:t>
      </w:r>
    </w:p>
    <w:p w14:paraId="1BE36E1D"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 xml:space="preserve">i. Τον Νόμο 4404/2016 (ΦΕΚ Α’ 126/8.7.2016) και την </w:t>
      </w:r>
      <w:proofErr w:type="spellStart"/>
      <w:r w:rsidRPr="00AA07BB">
        <w:rPr>
          <w:rFonts w:ascii="Calibri" w:eastAsia="Calibri" w:hAnsi="Calibri" w:cs="Calibri"/>
          <w:color w:val="auto"/>
          <w:lang w:val="el-GR"/>
        </w:rPr>
        <w:t>κυρωθείσα</w:t>
      </w:r>
      <w:proofErr w:type="spellEnd"/>
      <w:r w:rsidRPr="00AA07BB">
        <w:rPr>
          <w:rFonts w:ascii="Calibri" w:eastAsia="Calibri" w:hAnsi="Calibri" w:cs="Calibri"/>
          <w:color w:val="auto"/>
          <w:lang w:val="el-GR"/>
        </w:rPr>
        <w:t xml:space="preserve"> με το άρθρο 1 αυτού από 24 Ιουνίου 2016 «Σύμβαση Παραχώρησης σχετικά με τη Χρήση και την Εκμετάλλευση Ορισμένων Χώρων και Περιουσιακών Στοιχείων εντός του Λιμένος Πειραιώς», από κοινού με τα προσαρτήματα αυτής, η οποία </w:t>
      </w:r>
      <w:proofErr w:type="spellStart"/>
      <w:r w:rsidRPr="00AA07BB">
        <w:rPr>
          <w:rFonts w:ascii="Calibri" w:eastAsia="Calibri" w:hAnsi="Calibri" w:cs="Calibri"/>
          <w:color w:val="auto"/>
          <w:lang w:val="el-GR"/>
        </w:rPr>
        <w:t>συνήφθη</w:t>
      </w:r>
      <w:proofErr w:type="spellEnd"/>
      <w:r w:rsidRPr="00AA07BB">
        <w:rPr>
          <w:rFonts w:ascii="Calibri" w:eastAsia="Calibri" w:hAnsi="Calibri" w:cs="Calibri"/>
          <w:color w:val="auto"/>
          <w:lang w:val="el-GR"/>
        </w:rPr>
        <w:t xml:space="preserve"> μεταξύ του Ελληνικού Δημοσίου και της ΟΛΠ Α.Ε., δυνάμει της οποίας το Ελληνικό Δημόσιο χορήγησε στην ΟΛΠ Α.Ε. το αποκλειστικό δικαίωμα κατοχής, χρήσης, διαχείρισης, συντήρησης, βελτίωσης και εκμετάλλευσης των στοιχείων που παραχωρούνται με αυτήν, σύμφωνα με τους όρους της, όπως τροποποιήθηκε με το Νόμο 4838/2021 και ισχύει.</w:t>
      </w:r>
    </w:p>
    <w:p w14:paraId="7F03FC76"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lastRenderedPageBreak/>
        <w:t>ii</w:t>
      </w:r>
      <w:proofErr w:type="spellEnd"/>
      <w:r w:rsidRPr="00AA07BB">
        <w:rPr>
          <w:rFonts w:ascii="Calibri" w:eastAsia="Calibri" w:hAnsi="Calibri" w:cs="Calibri"/>
          <w:color w:val="auto"/>
          <w:lang w:val="el-GR"/>
        </w:rPr>
        <w:t xml:space="preserve">. Τον Κανονισμό Ανάθεσης Συμβάσεων και </w:t>
      </w:r>
      <w:proofErr w:type="spellStart"/>
      <w:r w:rsidRPr="00AA07BB">
        <w:rPr>
          <w:rFonts w:ascii="Calibri" w:eastAsia="Calibri" w:hAnsi="Calibri" w:cs="Calibri"/>
          <w:color w:val="auto"/>
          <w:lang w:val="el-GR"/>
        </w:rPr>
        <w:t>Υποπαραχωρήσεων</w:t>
      </w:r>
      <w:proofErr w:type="spellEnd"/>
      <w:r w:rsidRPr="00AA07BB">
        <w:rPr>
          <w:rFonts w:ascii="Calibri" w:eastAsia="Calibri" w:hAnsi="Calibri" w:cs="Calibri"/>
          <w:color w:val="auto"/>
          <w:lang w:val="el-GR"/>
        </w:rPr>
        <w:t xml:space="preserve"> της ΟΛΠ Α</w:t>
      </w:r>
      <w:r w:rsidR="009762C3">
        <w:rPr>
          <w:rFonts w:ascii="Calibri" w:eastAsia="Calibri" w:hAnsi="Calibri" w:cs="Calibri"/>
          <w:color w:val="auto"/>
          <w:lang w:val="el-GR"/>
        </w:rPr>
        <w:t>.</w:t>
      </w:r>
      <w:r w:rsidRPr="00AA07BB">
        <w:rPr>
          <w:rFonts w:ascii="Calibri" w:eastAsia="Calibri" w:hAnsi="Calibri" w:cs="Calibri"/>
          <w:color w:val="auto"/>
          <w:lang w:val="el-GR"/>
        </w:rPr>
        <w:t>Ε</w:t>
      </w:r>
      <w:r w:rsidR="009762C3">
        <w:rPr>
          <w:rFonts w:ascii="Calibri" w:eastAsia="Calibri" w:hAnsi="Calibri" w:cs="Calibri"/>
          <w:color w:val="auto"/>
          <w:lang w:val="el-GR"/>
        </w:rPr>
        <w:t>.</w:t>
      </w:r>
      <w:r w:rsidRPr="00AA07BB">
        <w:rPr>
          <w:rFonts w:ascii="Calibri" w:eastAsia="Calibri" w:hAnsi="Calibri" w:cs="Calibri"/>
          <w:color w:val="auto"/>
          <w:lang w:val="el-GR"/>
        </w:rPr>
        <w:t>, που είναι αναρτημένος στην ιστοσελίδα του ΟΛΠ.</w:t>
      </w:r>
    </w:p>
    <w:p w14:paraId="56F94855"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t>iii</w:t>
      </w:r>
      <w:proofErr w:type="spellEnd"/>
      <w:r w:rsidRPr="00AA07BB">
        <w:rPr>
          <w:rFonts w:ascii="Calibri" w:eastAsia="Calibri" w:hAnsi="Calibri" w:cs="Calibri"/>
          <w:color w:val="auto"/>
          <w:lang w:val="el-GR"/>
        </w:rPr>
        <w:t xml:space="preserve">. Τις διατάξεις του Ν.2971/2001 «Αιγιαλός, παραλία και άλλες διατάξεις» (ΦΕΚ 285/29-12-2001 </w:t>
      </w:r>
      <w:proofErr w:type="spellStart"/>
      <w:r w:rsidRPr="00AA07BB">
        <w:rPr>
          <w:rFonts w:ascii="Calibri" w:eastAsia="Calibri" w:hAnsi="Calibri" w:cs="Calibri"/>
          <w:color w:val="auto"/>
          <w:lang w:val="el-GR"/>
        </w:rPr>
        <w:t>τ.Α</w:t>
      </w:r>
      <w:proofErr w:type="spellEnd"/>
      <w:r w:rsidRPr="00AA07BB">
        <w:rPr>
          <w:rFonts w:ascii="Calibri" w:eastAsia="Calibri" w:hAnsi="Calibri" w:cs="Calibri"/>
          <w:color w:val="auto"/>
          <w:lang w:val="el-GR"/>
        </w:rPr>
        <w:t xml:space="preserve">’) και ειδικότερα το άρθρο 22 παρ. 2, </w:t>
      </w:r>
      <w:proofErr w:type="spellStart"/>
      <w:r w:rsidRPr="00AA07BB">
        <w:rPr>
          <w:rFonts w:ascii="Calibri" w:eastAsia="Calibri" w:hAnsi="Calibri" w:cs="Calibri"/>
          <w:color w:val="auto"/>
          <w:lang w:val="el-GR"/>
        </w:rPr>
        <w:t>εδαφ</w:t>
      </w:r>
      <w:proofErr w:type="spellEnd"/>
      <w:r w:rsidRPr="00AA07BB">
        <w:rPr>
          <w:rFonts w:ascii="Calibri" w:eastAsia="Calibri" w:hAnsi="Calibri" w:cs="Calibri"/>
          <w:color w:val="auto"/>
          <w:lang w:val="el-GR"/>
        </w:rPr>
        <w:t xml:space="preserve">.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w:t>
      </w:r>
      <w:proofErr w:type="spellStart"/>
      <w:r w:rsidRPr="00AA07BB">
        <w:rPr>
          <w:rFonts w:ascii="Calibri" w:eastAsia="Calibri" w:hAnsi="Calibri" w:cs="Calibri"/>
          <w:color w:val="auto"/>
          <w:lang w:val="el-GR"/>
        </w:rPr>
        <w:t>τ.Β</w:t>
      </w:r>
      <w:proofErr w:type="spellEnd"/>
      <w:r w:rsidRPr="00AA07BB">
        <w:rPr>
          <w:rFonts w:ascii="Calibri" w:eastAsia="Calibri" w:hAnsi="Calibri" w:cs="Calibri"/>
          <w:color w:val="auto"/>
          <w:lang w:val="el-GR"/>
        </w:rPr>
        <w:t>΄).</w:t>
      </w:r>
    </w:p>
    <w:p w14:paraId="3458BC52" w14:textId="77777777" w:rsidR="00775006" w:rsidRPr="00AA07BB" w:rsidRDefault="00775006" w:rsidP="00775006">
      <w:pPr>
        <w:tabs>
          <w:tab w:val="left" w:pos="709"/>
        </w:tabs>
        <w:jc w:val="both"/>
        <w:rPr>
          <w:rFonts w:ascii="Calibri" w:eastAsia="Calibri" w:hAnsi="Calibri" w:cs="Calibri"/>
          <w:color w:val="auto"/>
          <w:lang w:val="el-GR"/>
        </w:rPr>
      </w:pPr>
      <w:proofErr w:type="spellStart"/>
      <w:r w:rsidRPr="00AA07BB">
        <w:rPr>
          <w:rFonts w:ascii="Calibri" w:eastAsia="Calibri" w:hAnsi="Calibri" w:cs="Calibri"/>
          <w:color w:val="auto"/>
          <w:lang w:val="el-GR"/>
        </w:rPr>
        <w:t>iv</w:t>
      </w:r>
      <w:proofErr w:type="spellEnd"/>
      <w:r w:rsidRPr="00AA07BB">
        <w:rPr>
          <w:rFonts w:ascii="Calibri" w:eastAsia="Calibri" w:hAnsi="Calibri" w:cs="Calibri"/>
          <w:color w:val="auto"/>
          <w:lang w:val="el-GR"/>
        </w:rPr>
        <w:t xml:space="preserve">. Το εν γένει Νομοθετικό Πλαίσιο (εθνικό και </w:t>
      </w:r>
      <w:proofErr w:type="spellStart"/>
      <w:r w:rsidRPr="00AA07BB">
        <w:rPr>
          <w:rFonts w:ascii="Calibri" w:eastAsia="Calibri" w:hAnsi="Calibri" w:cs="Calibri"/>
          <w:color w:val="auto"/>
          <w:lang w:val="el-GR"/>
        </w:rPr>
        <w:t>ενωσιακό</w:t>
      </w:r>
      <w:proofErr w:type="spellEnd"/>
      <w:r w:rsidRPr="00AA07BB">
        <w:rPr>
          <w:rFonts w:ascii="Calibri" w:eastAsia="Calibri" w:hAnsi="Calibri" w:cs="Calibri"/>
          <w:color w:val="auto"/>
          <w:lang w:val="el-GR"/>
        </w:rPr>
        <w:t>) για την επεξεργασία δεδομένων προσωπικού χαρακτήρα και ειδικότερα το</w:t>
      </w:r>
      <w:r w:rsidR="009762C3">
        <w:rPr>
          <w:rFonts w:ascii="Calibri" w:eastAsia="Calibri" w:hAnsi="Calibri" w:cs="Calibri"/>
          <w:color w:val="auto"/>
          <w:lang w:val="el-GR"/>
        </w:rPr>
        <w:t>ν</w:t>
      </w:r>
      <w:r w:rsidRPr="00AA07BB">
        <w:rPr>
          <w:rFonts w:ascii="Calibri" w:eastAsia="Calibri" w:hAnsi="Calibri" w:cs="Calibri"/>
          <w:color w:val="auto"/>
          <w:lang w:val="el-GR"/>
        </w:rPr>
        <w:t xml:space="preserve"> νέο Ευρωπαϊκό Κανονισμό ΕΕ περί προστασίας προσωπικών δεδομένων GDPR 2016/679 και το Ν. 4624/2019.</w:t>
      </w:r>
    </w:p>
    <w:p w14:paraId="4B3D6EA7" w14:textId="77777777"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v. Τους όρους της παρούσας Πρόσκλησης Υποβολής Προσφορών.</w:t>
      </w:r>
    </w:p>
    <w:p w14:paraId="0ECAE6D8" w14:textId="284E2930" w:rsidR="00775006" w:rsidRPr="00AA07BB" w:rsidRDefault="00775006" w:rsidP="00775006">
      <w:pPr>
        <w:tabs>
          <w:tab w:val="left" w:pos="709"/>
        </w:tabs>
        <w:jc w:val="both"/>
        <w:rPr>
          <w:rFonts w:ascii="Calibri" w:eastAsia="Calibri" w:hAnsi="Calibri" w:cs="Calibri"/>
          <w:color w:val="auto"/>
          <w:lang w:val="el-GR"/>
        </w:rPr>
      </w:pPr>
      <w:r w:rsidRPr="00AA07BB">
        <w:rPr>
          <w:rFonts w:ascii="Calibri" w:eastAsia="Calibri" w:hAnsi="Calibri" w:cs="Calibri"/>
          <w:color w:val="auto"/>
          <w:lang w:val="el-GR"/>
        </w:rPr>
        <w:t xml:space="preserve">Τους Γενικούς όρους που διέπουν τις συμβάσεις </w:t>
      </w:r>
      <w:proofErr w:type="spellStart"/>
      <w:r w:rsidRPr="00AA07BB">
        <w:rPr>
          <w:rFonts w:ascii="Calibri" w:eastAsia="Calibri" w:hAnsi="Calibri" w:cs="Calibri"/>
          <w:color w:val="auto"/>
          <w:lang w:val="el-GR"/>
        </w:rPr>
        <w:t>υποπαραχώρησης</w:t>
      </w:r>
      <w:proofErr w:type="spellEnd"/>
      <w:r w:rsidRPr="00AA07BB">
        <w:rPr>
          <w:rFonts w:ascii="Calibri" w:eastAsia="Calibri" w:hAnsi="Calibri" w:cs="Calibri"/>
          <w:color w:val="auto"/>
          <w:lang w:val="el-GR"/>
        </w:rPr>
        <w:t xml:space="preserve"> χώρων όπως αυτοί είναι αναρτημένοι στην ιστοσελίδα της ΟΛΠ Α.Ε</w:t>
      </w:r>
      <w:r w:rsidR="009762C3">
        <w:rPr>
          <w:rFonts w:ascii="Calibri" w:eastAsia="Calibri" w:hAnsi="Calibri" w:cs="Calibri"/>
          <w:color w:val="auto"/>
          <w:lang w:val="el-GR"/>
        </w:rPr>
        <w:t>.</w:t>
      </w:r>
      <w:r w:rsidRPr="00AA07BB">
        <w:rPr>
          <w:rFonts w:ascii="Calibri" w:eastAsia="Calibri" w:hAnsi="Calibri" w:cs="Calibri"/>
          <w:color w:val="auto"/>
          <w:lang w:val="el-GR"/>
        </w:rPr>
        <w:t xml:space="preserve"> </w:t>
      </w:r>
    </w:p>
    <w:p w14:paraId="1906AEB5" w14:textId="77777777" w:rsidR="00775006" w:rsidRPr="00AA07BB" w:rsidRDefault="00775006" w:rsidP="00775006">
      <w:pPr>
        <w:tabs>
          <w:tab w:val="left" w:pos="709"/>
        </w:tabs>
        <w:ind w:left="709"/>
        <w:jc w:val="both"/>
        <w:rPr>
          <w:rFonts w:ascii="Calibri" w:eastAsia="Calibri" w:hAnsi="Calibri" w:cs="Calibri"/>
          <w:lang w:val="el-GR"/>
        </w:rPr>
      </w:pPr>
    </w:p>
    <w:p w14:paraId="30691F1C"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Άρθρο 3 : Προθεσμία υποβολής εκδήλωσης ενδιαφέροντος - Παροχή διευκρινήσεων</w:t>
      </w:r>
    </w:p>
    <w:p w14:paraId="4BDB4858" w14:textId="77777777" w:rsidR="00775006" w:rsidRPr="00AA07BB" w:rsidRDefault="00775006" w:rsidP="00775006">
      <w:pPr>
        <w:jc w:val="both"/>
        <w:rPr>
          <w:rFonts w:ascii="Calibri" w:eastAsia="Calibri" w:hAnsi="Calibri" w:cs="Calibri"/>
          <w:color w:val="000000" w:themeColor="text1"/>
          <w:lang w:val="el-GR"/>
        </w:rPr>
      </w:pPr>
    </w:p>
    <w:p w14:paraId="36732346" w14:textId="77777777" w:rsidR="00260783"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 xml:space="preserve">Οι ενδιαφερόμενοι καλούνται να υποβάλλουν τις προσφορές τους, σε κλειστό φάκελο που θα αναφέρει: Προσφορά – «Συμμετέχουσα Εταιρεία» - </w:t>
      </w:r>
    </w:p>
    <w:p w14:paraId="7A1CFCF5" w14:textId="77777777" w:rsidR="00260783" w:rsidRDefault="00260783" w:rsidP="00260783">
      <w:pPr>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 xml:space="preserve">Ο τίτλος του διαγωνισμού (επιλογή ενός τίτλου από τους εξής): </w:t>
      </w:r>
    </w:p>
    <w:p w14:paraId="45213C9D" w14:textId="77777777" w:rsidR="00260783" w:rsidRP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53,19</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271F2562"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55,90</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70E9EBFA"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25,50</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590ECBAE" w14:textId="77777777" w:rsidR="00260783" w:rsidRDefault="00260783" w:rsidP="00260783">
      <w:pPr>
        <w:tabs>
          <w:tab w:val="left" w:pos="284"/>
          <w:tab w:val="left" w:pos="567"/>
        </w:tabs>
        <w:jc w:val="both"/>
        <w:rPr>
          <w:rFonts w:ascii="Calibri" w:eastAsia="Calibri" w:hAnsi="Calibri" w:cs="Calibri"/>
          <w:color w:val="000000" w:themeColor="text1"/>
          <w:lang w:val="el-GR"/>
        </w:rPr>
      </w:pPr>
      <w:r w:rsidRPr="00260783">
        <w:rPr>
          <w:rFonts w:ascii="Calibri" w:eastAsia="Calibri" w:hAnsi="Calibri" w:cs="Calibri"/>
          <w:color w:val="000000" w:themeColor="text1"/>
          <w:lang w:val="el-GR"/>
        </w:rPr>
        <w:t>•</w:t>
      </w:r>
      <w:r w:rsidRPr="00260783">
        <w:rPr>
          <w:rFonts w:ascii="Calibri" w:eastAsia="Calibri" w:hAnsi="Calibri" w:cs="Calibri"/>
          <w:color w:val="000000" w:themeColor="text1"/>
          <w:lang w:val="el-GR"/>
        </w:rPr>
        <w:tab/>
        <w:t>«</w:t>
      </w:r>
      <w:r w:rsidRPr="00AA07BB">
        <w:rPr>
          <w:rFonts w:ascii="Calibri" w:eastAsia="Calibri" w:hAnsi="Calibri" w:cs="Calibri"/>
          <w:color w:val="000000" w:themeColor="text1"/>
          <w:lang w:val="el-GR"/>
        </w:rPr>
        <w:t xml:space="preserve">ΠΡΟΣΚΛΗΣΗ ΥΠΟΒΟΛΗΣ ΠΡΟΣΦΟΡΩΝ ΠΛΕΙΟΔΟΤΙΚΟΥ ΔΙΑΓΩΝΙΣΜΟΥ ΓΙΑ ΤΗΝ ΥΠΟΠΑΡΑΧΩΡΗΣΗ ΧΡΗΣΗΣ </w:t>
      </w:r>
      <w:r w:rsidRPr="00260783">
        <w:rPr>
          <w:rFonts w:ascii="Calibri" w:eastAsia="Calibri" w:hAnsi="Calibri" w:cs="Calibri"/>
          <w:b/>
          <w:color w:val="000000" w:themeColor="text1"/>
          <w:lang w:val="el-GR"/>
        </w:rPr>
        <w:t>καταστήματος επιφ. 51</w:t>
      </w:r>
      <w:r w:rsidR="009762C3">
        <w:rPr>
          <w:rFonts w:ascii="Calibri" w:eastAsia="Calibri" w:hAnsi="Calibri" w:cs="Calibri"/>
          <w:b/>
          <w:color w:val="000000" w:themeColor="text1"/>
          <w:lang w:val="el-GR"/>
        </w:rPr>
        <w:t xml:space="preserve"> </w:t>
      </w:r>
      <w:r w:rsidRPr="00260783">
        <w:rPr>
          <w:rFonts w:ascii="Calibri" w:eastAsia="Calibri" w:hAnsi="Calibri" w:cs="Calibri"/>
          <w:b/>
          <w:color w:val="000000" w:themeColor="text1"/>
          <w:lang w:val="el-GR"/>
        </w:rPr>
        <w:t>τ.μ.,</w:t>
      </w:r>
      <w:r w:rsidRPr="00260783">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ΕΝΤΟΣ ΕΠΙΒΑΤΙΚΟΥ ΣΤΑΘΜΟΥ ΚΡΟΥΑΖΙΕΡΑΣ Α’ «ΜΙΑΟΥΛΗΣ»</w:t>
      </w:r>
      <w:r>
        <w:rPr>
          <w:rFonts w:ascii="Calibri" w:eastAsia="Calibri" w:hAnsi="Calibri" w:cs="Calibri"/>
          <w:color w:val="000000" w:themeColor="text1"/>
          <w:lang w:val="el-GR"/>
        </w:rPr>
        <w:t>,</w:t>
      </w:r>
    </w:p>
    <w:p w14:paraId="27A8C7C6" w14:textId="78B83D5A" w:rsidR="00775006" w:rsidRPr="003059B3" w:rsidRDefault="00775006" w:rsidP="00775006">
      <w:pPr>
        <w:jc w:val="both"/>
        <w:rPr>
          <w:rFonts w:ascii="Calibri" w:eastAsia="Calibri" w:hAnsi="Calibri" w:cs="Calibri"/>
          <w:color w:val="000000" w:themeColor="text1"/>
          <w:lang w:val="el-GR"/>
        </w:rPr>
      </w:pPr>
      <w:bookmarkStart w:id="4" w:name="_Hlk205543594"/>
      <w:r w:rsidRPr="003059B3">
        <w:rPr>
          <w:rFonts w:ascii="Calibri" w:eastAsia="Calibri" w:hAnsi="Calibri" w:cs="Calibri"/>
          <w:b/>
          <w:color w:val="000000" w:themeColor="text1"/>
          <w:lang w:val="el-GR"/>
        </w:rPr>
        <w:t>μέχρι και τ</w:t>
      </w:r>
      <w:r w:rsidR="00D079D7">
        <w:rPr>
          <w:rFonts w:ascii="Calibri" w:eastAsia="Calibri" w:hAnsi="Calibri" w:cs="Calibri"/>
          <w:b/>
          <w:color w:val="000000" w:themeColor="text1"/>
          <w:lang w:val="el-GR"/>
        </w:rPr>
        <w:t>ην</w:t>
      </w:r>
      <w:r w:rsidRPr="003059B3">
        <w:rPr>
          <w:rFonts w:ascii="Calibri" w:eastAsia="Calibri" w:hAnsi="Calibri" w:cs="Calibri"/>
          <w:b/>
          <w:color w:val="000000" w:themeColor="text1"/>
          <w:lang w:val="el-GR"/>
        </w:rPr>
        <w:t xml:space="preserve"> </w:t>
      </w:r>
      <w:r w:rsidR="00094DEC" w:rsidRPr="003059B3">
        <w:rPr>
          <w:rFonts w:ascii="Calibri" w:eastAsia="Calibri" w:hAnsi="Calibri" w:cs="Calibri"/>
          <w:b/>
          <w:color w:val="000000" w:themeColor="text1"/>
          <w:lang w:val="el-GR"/>
        </w:rPr>
        <w:t>2</w:t>
      </w:r>
      <w:r w:rsidR="00D079D7">
        <w:rPr>
          <w:rFonts w:ascii="Calibri" w:eastAsia="Calibri" w:hAnsi="Calibri" w:cs="Calibri"/>
          <w:b/>
          <w:color w:val="000000" w:themeColor="text1"/>
          <w:lang w:val="el-GR"/>
        </w:rPr>
        <w:t>7</w:t>
      </w:r>
      <w:r w:rsidR="0025472C" w:rsidRPr="003059B3">
        <w:rPr>
          <w:rFonts w:ascii="Calibri" w:eastAsia="Calibri" w:hAnsi="Calibri" w:cs="Calibri"/>
          <w:b/>
          <w:color w:val="000000" w:themeColor="text1"/>
          <w:lang w:val="el-GR"/>
        </w:rPr>
        <w:t xml:space="preserve"> </w:t>
      </w:r>
      <w:r w:rsidR="00D079D7">
        <w:rPr>
          <w:rFonts w:ascii="Calibri" w:eastAsia="Calibri" w:hAnsi="Calibri" w:cs="Calibri"/>
          <w:b/>
          <w:color w:val="000000" w:themeColor="text1"/>
          <w:lang w:val="el-GR"/>
        </w:rPr>
        <w:t>Φεβρουαρίου</w:t>
      </w:r>
      <w:r w:rsidR="0025472C" w:rsidRPr="003059B3">
        <w:rPr>
          <w:rFonts w:ascii="Calibri" w:eastAsia="Calibri" w:hAnsi="Calibri" w:cs="Calibri"/>
          <w:b/>
          <w:color w:val="000000" w:themeColor="text1"/>
          <w:lang w:val="el-GR"/>
        </w:rPr>
        <w:t xml:space="preserve"> 202</w:t>
      </w:r>
      <w:r w:rsidR="00D079D7">
        <w:rPr>
          <w:rFonts w:ascii="Calibri" w:eastAsia="Calibri" w:hAnsi="Calibri" w:cs="Calibri"/>
          <w:b/>
          <w:color w:val="000000" w:themeColor="text1"/>
          <w:lang w:val="el-GR"/>
        </w:rPr>
        <w:t>6</w:t>
      </w:r>
      <w:r w:rsidRPr="003059B3">
        <w:rPr>
          <w:rFonts w:ascii="Calibri" w:eastAsia="Calibri" w:hAnsi="Calibri" w:cs="Calibri"/>
          <w:b/>
          <w:color w:val="000000" w:themeColor="text1"/>
          <w:lang w:val="el-GR"/>
        </w:rPr>
        <w:t xml:space="preserve"> ημέρα </w:t>
      </w:r>
      <w:r w:rsidR="0025472C" w:rsidRPr="003059B3">
        <w:rPr>
          <w:rFonts w:ascii="Calibri" w:eastAsia="Calibri" w:hAnsi="Calibri" w:cs="Calibri"/>
          <w:b/>
          <w:color w:val="000000" w:themeColor="text1"/>
          <w:lang w:val="el-GR"/>
        </w:rPr>
        <w:t>Παρασκευή</w:t>
      </w:r>
      <w:r w:rsidRPr="003059B3">
        <w:rPr>
          <w:rFonts w:ascii="Calibri" w:eastAsia="Calibri" w:hAnsi="Calibri" w:cs="Calibri"/>
          <w:color w:val="000000" w:themeColor="text1"/>
          <w:lang w:val="el-GR"/>
        </w:rPr>
        <w:t xml:space="preserve">  </w:t>
      </w:r>
      <w:bookmarkEnd w:id="4"/>
      <w:r w:rsidRPr="003059B3">
        <w:rPr>
          <w:rFonts w:ascii="Calibri" w:eastAsia="Calibri" w:hAnsi="Calibri" w:cs="Calibri"/>
          <w:color w:val="000000" w:themeColor="text1"/>
          <w:lang w:val="el-GR"/>
        </w:rPr>
        <w:t>και ώρα 14:00 ως εξής:</w:t>
      </w:r>
    </w:p>
    <w:p w14:paraId="1104D08C" w14:textId="77777777" w:rsidR="00775006" w:rsidRPr="00AA07BB" w:rsidRDefault="00775006" w:rsidP="00775006">
      <w:pPr>
        <w:jc w:val="both"/>
        <w:rPr>
          <w:rFonts w:ascii="Calibri" w:eastAsia="Calibri" w:hAnsi="Calibri" w:cs="Calibri"/>
          <w:color w:val="000000" w:themeColor="text1"/>
          <w:lang w:val="el-GR"/>
        </w:rPr>
      </w:pPr>
      <w:r w:rsidRPr="003059B3">
        <w:rPr>
          <w:rFonts w:ascii="Calibri" w:eastAsia="Calibri" w:hAnsi="Calibri" w:cs="Calibri"/>
          <w:color w:val="000000" w:themeColor="text1"/>
          <w:lang w:val="el-GR"/>
        </w:rPr>
        <w:t>α) είτε αυτοπροσώπως στο Τμήμα Προμηθειών του ΟΛΠ στη Διεύθυνση:</w:t>
      </w:r>
    </w:p>
    <w:p w14:paraId="00C147A1"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Οργανισμός Λιμένος Πειραιά Α.Ε</w:t>
      </w:r>
      <w:r w:rsidR="009762C3">
        <w:rPr>
          <w:rFonts w:ascii="Calibri" w:eastAsia="Calibri" w:hAnsi="Calibri" w:cs="Calibri"/>
          <w:color w:val="000000" w:themeColor="text1"/>
          <w:lang w:val="el-GR"/>
        </w:rPr>
        <w:t>.</w:t>
      </w:r>
    </w:p>
    <w:p w14:paraId="11E5AAE1"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Ακτή Μιαούλη 10, 185 38, Πειραιάς</w:t>
      </w:r>
    </w:p>
    <w:p w14:paraId="32D946D7"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ab/>
        <w:t>Γραφείο 209, 1ος όροφος.</w:t>
      </w:r>
    </w:p>
    <w:p w14:paraId="547F87EC" w14:textId="77777777" w:rsidR="00775006" w:rsidRPr="00AA07BB" w:rsidRDefault="00775006" w:rsidP="00775006">
      <w:pPr>
        <w:jc w:val="both"/>
        <w:rPr>
          <w:rFonts w:ascii="Calibri" w:eastAsia="Calibri" w:hAnsi="Calibri" w:cs="Calibri"/>
          <w:color w:val="000000" w:themeColor="text1"/>
          <w:lang w:val="el-GR"/>
        </w:rPr>
      </w:pPr>
      <w:r w:rsidRPr="00AA07BB">
        <w:rPr>
          <w:rFonts w:ascii="Calibri" w:eastAsia="Calibri" w:hAnsi="Calibri" w:cs="Calibri"/>
          <w:color w:val="000000" w:themeColor="text1"/>
          <w:lang w:val="el-GR"/>
        </w:rPr>
        <w:t xml:space="preserve">β) είτε μέσω ταχυδρομείου στην παραπάνω διεύθυνση μέχρι την παραπάνω προθεσμία, με την προϋπόθεση ενημέρωσης μέσω email στο Τμήμα Προμηθειών στη διεύθυνση: procurement@olp.gr για την αποστολή της προσφοράς. </w:t>
      </w:r>
    </w:p>
    <w:p w14:paraId="3B8E5AD0" w14:textId="77777777" w:rsidR="00775006" w:rsidRPr="00AA07BB" w:rsidRDefault="00775006" w:rsidP="00775006">
      <w:pPr>
        <w:tabs>
          <w:tab w:val="left" w:pos="7655"/>
        </w:tabs>
        <w:ind w:hanging="709"/>
        <w:jc w:val="both"/>
        <w:rPr>
          <w:rFonts w:ascii="Calibri" w:eastAsia="Calibri" w:hAnsi="Calibri" w:cs="Calibri"/>
          <w:color w:val="222222"/>
          <w:u w:color="222222"/>
          <w:lang w:val="el-GR"/>
        </w:rPr>
      </w:pPr>
      <w:r w:rsidRPr="00AA07BB">
        <w:rPr>
          <w:rFonts w:ascii="Calibri" w:eastAsia="Calibri" w:hAnsi="Calibri" w:cs="Calibri"/>
          <w:color w:val="000000" w:themeColor="text1"/>
          <w:lang w:val="el-GR"/>
        </w:rPr>
        <w:tab/>
        <w:t>Τυχόν ερωτήματα πρέπει να υποβληθούν το αργότερο εντός τριών ημερών πριν από την καταληκτική ημερομηνία της υποβολής των προσφορών στην ηλεκτρονική διεύθυνση procurement@olp.gr. Η παρούσα Πρόσκληση Υποβολής Προσφοράς δεν αποτελεί δημόσια προσφορά που διέπεται από τους νόμους για την ανάθεση δημόσιας σύμβασης σε οποιαδήποτε από τις φάσεις. Η αξιολόγηση των προσφορών και η διαδικασία αξιολόγησης αποτελεί εσωτερική διαδικασία τ</w:t>
      </w:r>
      <w:r w:rsidR="009762C3">
        <w:rPr>
          <w:rFonts w:ascii="Calibri" w:eastAsia="Calibri" w:hAnsi="Calibri" w:cs="Calibri"/>
          <w:color w:val="000000" w:themeColor="text1"/>
          <w:lang w:val="el-GR"/>
        </w:rPr>
        <w:t>ης</w:t>
      </w:r>
      <w:r w:rsidRPr="00AA07BB">
        <w:rPr>
          <w:rFonts w:ascii="Calibri" w:eastAsia="Calibri" w:hAnsi="Calibri" w:cs="Calibri"/>
          <w:color w:val="000000" w:themeColor="text1"/>
          <w:lang w:val="el-GR"/>
        </w:rPr>
        <w:t xml:space="preserve"> ΟΛΠ Α.Ε</w:t>
      </w:r>
      <w:r w:rsidR="009762C3">
        <w:rPr>
          <w:rFonts w:ascii="Calibri" w:eastAsia="Calibri" w:hAnsi="Calibri" w:cs="Calibri"/>
          <w:color w:val="000000" w:themeColor="text1"/>
          <w:lang w:val="el-GR"/>
        </w:rPr>
        <w:t>.</w:t>
      </w:r>
      <w:r w:rsidRPr="00AA07BB">
        <w:rPr>
          <w:rFonts w:ascii="Calibri" w:eastAsia="Calibri" w:hAnsi="Calibri" w:cs="Calibri"/>
          <w:color w:val="000000" w:themeColor="text1"/>
          <w:lang w:val="el-GR"/>
        </w:rPr>
        <w:t xml:space="preserve"> και θα διεξαχθεί χωρίς τη συμμετοχή ή την παρουσία των υποψηφίων χωρίς δικαίωμα παρακολούθησης της διαδικασίας ή ένστασης.</w:t>
      </w:r>
    </w:p>
    <w:p w14:paraId="5F3EB946" w14:textId="77777777" w:rsidR="00775006" w:rsidRPr="00AA07BB" w:rsidRDefault="00775006" w:rsidP="00775006">
      <w:pPr>
        <w:tabs>
          <w:tab w:val="left" w:pos="7655"/>
        </w:tabs>
        <w:ind w:left="709" w:hanging="709"/>
        <w:jc w:val="both"/>
        <w:rPr>
          <w:rFonts w:ascii="Calibri" w:eastAsia="Calibri" w:hAnsi="Calibri" w:cs="Calibri"/>
          <w:color w:val="222222"/>
          <w:u w:color="222222"/>
          <w:lang w:val="el-GR"/>
        </w:rPr>
      </w:pPr>
    </w:p>
    <w:p w14:paraId="045698DC"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Άρθρο 4 : Τεκμήριο από τη συμμετοχή στο</w:t>
      </w:r>
      <w:r w:rsidR="009762C3">
        <w:rPr>
          <w:rFonts w:ascii="Calibri" w:eastAsia="Calibri" w:hAnsi="Calibri" w:cs="Calibri"/>
          <w:b/>
          <w:bCs/>
          <w:color w:val="4F81BD"/>
          <w:u w:color="4F81BD"/>
          <w:lang w:val="el-GR"/>
        </w:rPr>
        <w:t>ν</w:t>
      </w:r>
      <w:r w:rsidRPr="00AA07BB">
        <w:rPr>
          <w:rFonts w:ascii="Calibri" w:eastAsia="Calibri" w:hAnsi="Calibri" w:cs="Calibri"/>
          <w:b/>
          <w:bCs/>
          <w:color w:val="4F81BD"/>
          <w:u w:color="4F81BD"/>
          <w:lang w:val="el-GR"/>
        </w:rPr>
        <w:t xml:space="preserve"> διαγωνισμό </w:t>
      </w:r>
    </w:p>
    <w:p w14:paraId="0932EF04" w14:textId="77777777" w:rsidR="00775006" w:rsidRPr="00AA07BB" w:rsidRDefault="00775006" w:rsidP="00775006">
      <w:pPr>
        <w:tabs>
          <w:tab w:val="left" w:pos="7655"/>
        </w:tabs>
        <w:ind w:left="709"/>
        <w:jc w:val="both"/>
        <w:rPr>
          <w:rFonts w:ascii="Calibri" w:eastAsia="Calibri" w:hAnsi="Calibri" w:cs="Calibri"/>
          <w:lang w:val="el-GR"/>
        </w:rPr>
      </w:pPr>
    </w:p>
    <w:p w14:paraId="02081DAF"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Fonts w:ascii="Calibri" w:eastAsia="Calibri" w:hAnsi="Calibri" w:cs="Calibri"/>
          <w:b/>
          <w:color w:val="000000" w:themeColor="text1"/>
          <w:lang w:val="el-GR"/>
        </w:rPr>
        <w:lastRenderedPageBreak/>
        <w:t>4.1</w:t>
      </w:r>
      <w:r w:rsidRPr="00AA07BB">
        <w:rPr>
          <w:rFonts w:ascii="Calibri" w:eastAsia="Calibri" w:hAnsi="Calibri" w:cs="Calibri"/>
          <w:b/>
          <w:color w:val="000000" w:themeColor="text1"/>
          <w:lang w:val="el-GR"/>
        </w:rPr>
        <w:tab/>
        <w:t>Ο συμμετέχων θα καταθέσει υπεύθυνη δήλωση στην οποία θα αναφέρει ότι «</w:t>
      </w:r>
      <w:r w:rsidRPr="00AA07BB">
        <w:rPr>
          <w:rFonts w:ascii="Calibri" w:eastAsia="Calibri" w:hAnsi="Calibri" w:cs="Calibri"/>
          <w:lang w:val="el-GR"/>
        </w:rPr>
        <w:t>Η υποβολή προσφοράς στο</w:t>
      </w:r>
      <w:r w:rsidR="00C55BDE">
        <w:rPr>
          <w:rFonts w:ascii="Calibri" w:eastAsia="Calibri" w:hAnsi="Calibri" w:cs="Calibri"/>
          <w:lang w:val="el-GR"/>
        </w:rPr>
        <w:t>ν</w:t>
      </w:r>
      <w:r w:rsidRPr="00AA07BB">
        <w:rPr>
          <w:rFonts w:ascii="Calibri" w:eastAsia="Calibri" w:hAnsi="Calibri" w:cs="Calibri"/>
          <w:lang w:val="el-GR"/>
        </w:rPr>
        <w:t xml:space="preserve"> Διαγωνισμό αποτελεί τεκμήριο ότι έχουμε λάβει πλήρη γνώση της παρούσας πρόσκλησης και των στοιχείων αυτής και ότι η</w:t>
      </w:r>
      <w:r w:rsidRPr="00AA07BB">
        <w:rPr>
          <w:rFonts w:ascii="Calibri" w:hAnsi="Calibri" w:cs="Calibri"/>
          <w:lang w:val="el-GR"/>
        </w:rPr>
        <w:t xml:space="preserve"> προσφορά συντάχθηκε σύμφωνα με τους όρους της παρούσας </w:t>
      </w:r>
      <w:r w:rsidRPr="00AA07BB">
        <w:rPr>
          <w:rFonts w:ascii="Calibri" w:hAnsi="Calibri" w:cs="Calibri"/>
          <w:color w:val="auto"/>
          <w:lang w:val="el-GR"/>
        </w:rPr>
        <w:t>πρόσκλησης</w:t>
      </w:r>
      <w:r w:rsidRPr="00AA07BB">
        <w:rPr>
          <w:rFonts w:ascii="Calibri" w:hAnsi="Calibri" w:cs="Calibri"/>
          <w:lang w:val="el-GR"/>
        </w:rPr>
        <w:t xml:space="preserve"> την οποία αποδέχεται πλήρως και ανεπιφύλακτα όπως επίσης ότι έλαβε γνώση των τοπικών και των εν γένει </w:t>
      </w:r>
      <w:r w:rsidRPr="009E3ADF">
        <w:rPr>
          <w:rFonts w:ascii="Calibri" w:hAnsi="Calibri" w:cs="Calibri"/>
          <w:lang w:val="el-GR"/>
        </w:rPr>
        <w:t xml:space="preserve">συνθηκών </w:t>
      </w:r>
      <w:r w:rsidRPr="009E3ADF">
        <w:rPr>
          <w:rStyle w:val="Strong"/>
          <w:rFonts w:ascii="Calibri" w:hAnsi="Calibri" w:cs="Calibri"/>
          <w:b w:val="0"/>
          <w:lang w:val="el-GR"/>
        </w:rPr>
        <w:t>και της πραγματικής κατάστασης του χώρου</w:t>
      </w:r>
      <w:r w:rsidRPr="009E3ADF">
        <w:rPr>
          <w:rFonts w:ascii="Calibri" w:hAnsi="Calibri" w:cs="Calibri"/>
          <w:b/>
          <w:lang w:val="el-GR"/>
        </w:rPr>
        <w:t xml:space="preserve"> </w:t>
      </w:r>
      <w:r w:rsidRPr="009E3ADF">
        <w:rPr>
          <w:rStyle w:val="Strong"/>
          <w:rFonts w:ascii="Calibri" w:hAnsi="Calibri" w:cs="Calibri"/>
          <w:b w:val="0"/>
          <w:lang w:val="el-GR"/>
        </w:rPr>
        <w:t>ως έχει κατά την διενέργεια του διαγωνισμού</w:t>
      </w:r>
      <w:r w:rsidRPr="009E3ADF">
        <w:rPr>
          <w:rStyle w:val="Strong"/>
          <w:rFonts w:ascii="Calibri" w:hAnsi="Calibri" w:cs="Calibri"/>
          <w:lang w:val="el-GR"/>
        </w:rPr>
        <w:t xml:space="preserve"> </w:t>
      </w:r>
      <w:r w:rsidRPr="009E3ADF">
        <w:rPr>
          <w:rFonts w:ascii="Calibri" w:hAnsi="Calibri" w:cs="Calibri"/>
          <w:lang w:val="el-GR"/>
        </w:rPr>
        <w:t>και διαπίστωσε ότι ο χώρος είναι της αρεσκείας του και κατάλληλος για το</w:t>
      </w:r>
      <w:r w:rsidR="00C55BDE" w:rsidRPr="009E3ADF">
        <w:rPr>
          <w:rFonts w:ascii="Calibri" w:hAnsi="Calibri" w:cs="Calibri"/>
          <w:lang w:val="el-GR"/>
        </w:rPr>
        <w:t>ν</w:t>
      </w:r>
      <w:r w:rsidRPr="009E3ADF">
        <w:rPr>
          <w:rFonts w:ascii="Calibri" w:hAnsi="Calibri" w:cs="Calibri"/>
          <w:lang w:val="el-GR"/>
        </w:rPr>
        <w:t xml:space="preserve"> σκοπό για τον</w:t>
      </w:r>
      <w:r w:rsidRPr="00AA07BB">
        <w:rPr>
          <w:rFonts w:ascii="Calibri" w:hAnsi="Calibri" w:cs="Calibri"/>
          <w:lang w:val="el-GR"/>
        </w:rPr>
        <w:t xml:space="preserve"> οποίο προορίζεται</w:t>
      </w:r>
      <w:r w:rsidRPr="00AA07BB">
        <w:rPr>
          <w:rStyle w:val="Strong"/>
          <w:rFonts w:ascii="Calibri" w:hAnsi="Calibri" w:cs="Calibri"/>
          <w:lang w:val="el-GR"/>
        </w:rPr>
        <w:t xml:space="preserve">. </w:t>
      </w:r>
    </w:p>
    <w:p w14:paraId="0C678304"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4.2</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Οι ενδιαφερόμενοι, πριν υποβάλλουν τις προσφορές τους μπορούν να επισκεφτούν τον χώρο, κατόπιν συνεννοήσεως με τον Τομέα Διαχείρισης Ακίνητης Περιουσίας του Τμήματος Περιουσίας και </w:t>
      </w:r>
      <w:r w:rsidR="00FE7DE4">
        <w:rPr>
          <w:rFonts w:ascii="Calibri" w:eastAsia="Calibri" w:hAnsi="Calibri" w:cs="Calibri"/>
          <w:lang w:val="el-GR"/>
        </w:rPr>
        <w:t xml:space="preserve">Υπηρεσιών </w:t>
      </w:r>
      <w:r w:rsidRPr="00AA07BB">
        <w:rPr>
          <w:rFonts w:ascii="Calibri" w:eastAsia="Calibri" w:hAnsi="Calibri" w:cs="Calibri"/>
          <w:lang w:val="el-GR"/>
        </w:rPr>
        <w:t xml:space="preserve">Περιβάλλοντος της ΟΛΠ Α.Ε., </w:t>
      </w:r>
      <w:r w:rsidRPr="00AA07BB">
        <w:rPr>
          <w:rFonts w:ascii="Calibri" w:eastAsia="Calibri" w:hAnsi="Calibri" w:cs="Calibri"/>
          <w:color w:val="auto"/>
          <w:lang w:val="el-GR"/>
        </w:rPr>
        <w:t xml:space="preserve">Κτίριο Διοίκησης Ακτή Μιαούλη 10, γραφεία 240-241, </w:t>
      </w:r>
      <w:proofErr w:type="spellStart"/>
      <w:r w:rsidRPr="00AA07BB">
        <w:rPr>
          <w:rFonts w:ascii="Calibri" w:eastAsia="Calibri" w:hAnsi="Calibri" w:cs="Calibri"/>
          <w:lang w:val="el-GR"/>
        </w:rPr>
        <w:t>τηλ</w:t>
      </w:r>
      <w:proofErr w:type="spellEnd"/>
      <w:r w:rsidRPr="00AA07BB">
        <w:rPr>
          <w:rFonts w:ascii="Calibri" w:eastAsia="Calibri" w:hAnsi="Calibri" w:cs="Calibri"/>
          <w:lang w:val="el-GR"/>
        </w:rPr>
        <w:t xml:space="preserve">.: 210 4550149-138, </w:t>
      </w:r>
      <w:r w:rsidRPr="00AA07BB">
        <w:rPr>
          <w:rFonts w:ascii="Calibri" w:eastAsia="Calibri" w:hAnsi="Calibri" w:cs="Calibri"/>
        </w:rPr>
        <w:t>email</w:t>
      </w:r>
      <w:r w:rsidRPr="00AA07BB">
        <w:rPr>
          <w:rFonts w:ascii="Calibri" w:eastAsia="Calibri" w:hAnsi="Calibri" w:cs="Calibri"/>
          <w:lang w:val="el-GR"/>
        </w:rPr>
        <w:t xml:space="preserve">: </w:t>
      </w:r>
      <w:r w:rsidRPr="00AA07BB">
        <w:rPr>
          <w:rFonts w:ascii="Calibri" w:eastAsia="Calibri" w:hAnsi="Calibri" w:cs="Calibri"/>
        </w:rPr>
        <w:t>property</w:t>
      </w:r>
      <w:r w:rsidRPr="00AA07BB">
        <w:rPr>
          <w:rFonts w:ascii="Calibri" w:eastAsia="Calibri" w:hAnsi="Calibri" w:cs="Calibri"/>
          <w:lang w:val="el-GR"/>
        </w:rPr>
        <w:t>@</w:t>
      </w:r>
      <w:proofErr w:type="spellStart"/>
      <w:r w:rsidRPr="00AA07BB">
        <w:rPr>
          <w:rFonts w:ascii="Calibri" w:eastAsia="Calibri" w:hAnsi="Calibri" w:cs="Calibri"/>
        </w:rPr>
        <w:t>olp</w:t>
      </w:r>
      <w:proofErr w:type="spellEnd"/>
      <w:r w:rsidRPr="00AA07BB">
        <w:rPr>
          <w:rFonts w:ascii="Calibri" w:eastAsia="Calibri" w:hAnsi="Calibri" w:cs="Calibri"/>
          <w:lang w:val="el-GR"/>
        </w:rPr>
        <w:t>.</w:t>
      </w:r>
      <w:r w:rsidRPr="00AA07BB">
        <w:rPr>
          <w:rFonts w:ascii="Calibri" w:eastAsia="Calibri" w:hAnsi="Calibri" w:cs="Calibri"/>
        </w:rPr>
        <w:t>gr</w:t>
      </w:r>
      <w:r w:rsidRPr="00AA07BB">
        <w:rPr>
          <w:rFonts w:ascii="Calibri" w:eastAsia="Calibri" w:hAnsi="Calibri" w:cs="Calibri"/>
          <w:lang w:val="el-GR"/>
        </w:rPr>
        <w:t>, για να λάβουν γνώση επιτόπου των συνθηκών και της κατάστασης του χώρου.</w:t>
      </w:r>
    </w:p>
    <w:p w14:paraId="7A19EC05" w14:textId="77777777" w:rsidR="00775006" w:rsidRPr="00AA07BB" w:rsidRDefault="00775006" w:rsidP="00775006">
      <w:pPr>
        <w:tabs>
          <w:tab w:val="left" w:pos="426"/>
          <w:tab w:val="left" w:pos="7655"/>
        </w:tabs>
        <w:jc w:val="both"/>
        <w:rPr>
          <w:rFonts w:ascii="Calibri" w:eastAsia="Calibri" w:hAnsi="Calibri" w:cs="Calibri"/>
          <w:lang w:val="el-GR"/>
        </w:rPr>
      </w:pPr>
    </w:p>
    <w:p w14:paraId="4F807C29"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 xml:space="preserve">ΑΡΘΡΟ 5: Τρόπος υποβολής προσφορών </w:t>
      </w:r>
    </w:p>
    <w:p w14:paraId="0F28014C" w14:textId="77777777" w:rsidR="00775006" w:rsidRPr="00AA07BB" w:rsidRDefault="00775006" w:rsidP="00775006">
      <w:pPr>
        <w:tabs>
          <w:tab w:val="left" w:pos="7655"/>
        </w:tabs>
        <w:ind w:left="851"/>
        <w:jc w:val="both"/>
        <w:rPr>
          <w:rFonts w:ascii="Calibri" w:eastAsia="Calibri" w:hAnsi="Calibri" w:cs="Calibri"/>
          <w:b/>
          <w:bCs/>
          <w:lang w:val="el-GR"/>
        </w:rPr>
      </w:pPr>
    </w:p>
    <w:p w14:paraId="0CC67044" w14:textId="77777777"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5.1</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Οι προσφορές υποβάλλονται μέσα σε ένα φάκελο σφραγισμένο στον οποίο αναγράφονται ευκρινώς τα παρακάτω: </w:t>
      </w:r>
    </w:p>
    <w:p w14:paraId="33CDA843"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λέξη ΠΡΟΣΦΟΡΑ με κεφαλαία γράμματα.</w:t>
      </w:r>
    </w:p>
    <w:p w14:paraId="73BCD7B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Ο τίτλος του διαγωνισμού </w:t>
      </w:r>
      <w:r w:rsidR="00740587">
        <w:rPr>
          <w:rFonts w:ascii="Calibri" w:eastAsia="Calibri" w:hAnsi="Calibri" w:cs="Calibri"/>
          <w:lang w:val="el-GR"/>
        </w:rPr>
        <w:t>(βλ. άρθρο 3)</w:t>
      </w:r>
      <w:r w:rsidR="00C55BDE">
        <w:rPr>
          <w:rFonts w:ascii="Calibri" w:eastAsia="Calibri" w:hAnsi="Calibri" w:cs="Calibri"/>
          <w:lang w:val="el-GR"/>
        </w:rPr>
        <w:t>.</w:t>
      </w:r>
    </w:p>
    <w:p w14:paraId="2EACB5B1" w14:textId="77777777" w:rsidR="00775006" w:rsidRPr="00AA07BB" w:rsidRDefault="00775006" w:rsidP="00775006">
      <w:pPr>
        <w:ind w:left="709"/>
        <w:jc w:val="both"/>
        <w:rPr>
          <w:rFonts w:ascii="Calibri" w:eastAsia="Calibri" w:hAnsi="Calibri" w:cs="Calibri"/>
          <w:color w:val="auto"/>
          <w:lang w:val="el-GR"/>
        </w:rPr>
      </w:pPr>
      <w:r w:rsidRPr="00AA07BB">
        <w:rPr>
          <w:rFonts w:ascii="Calibri" w:eastAsia="Calibri" w:hAnsi="Calibri" w:cs="Calibri"/>
          <w:color w:val="auto"/>
          <w:lang w:val="el-GR"/>
        </w:rPr>
        <w:t xml:space="preserve">Η ημερομηνία διενέργειας του διαγωνισμού. </w:t>
      </w:r>
    </w:p>
    <w:p w14:paraId="32C306EB"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Τα στοιχεία του αποστολέα.</w:t>
      </w:r>
    </w:p>
    <w:p w14:paraId="7EED2103"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Υπηρεσία του ΟΛΠ που διενεργεί το</w:t>
      </w:r>
      <w:r w:rsidR="00C55BDE">
        <w:rPr>
          <w:rFonts w:ascii="Calibri" w:eastAsia="Calibri" w:hAnsi="Calibri" w:cs="Calibri"/>
          <w:lang w:val="el-GR"/>
        </w:rPr>
        <w:t>ν</w:t>
      </w:r>
      <w:r w:rsidRPr="00AA07BB">
        <w:rPr>
          <w:rFonts w:ascii="Calibri" w:eastAsia="Calibri" w:hAnsi="Calibri" w:cs="Calibri"/>
          <w:lang w:val="el-GR"/>
        </w:rPr>
        <w:t xml:space="preserve"> διαγωνισμό (ΠΡΟΣ ΤΜΗΜΑ ΠΡΟΜΗΘΕΙΩΝ ΟΛΠ).</w:t>
      </w:r>
    </w:p>
    <w:p w14:paraId="6A18606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Μέσα στον ενιαίο φάκελο της προσφοράς τοποθετούνται δύο (2) επιμέρους ανεξάρτητοι σφραγισμένοι φάκελοι με την ένδειξη: </w:t>
      </w:r>
    </w:p>
    <w:p w14:paraId="44375A69" w14:textId="77777777" w:rsidR="00775006" w:rsidRPr="00AA07BB" w:rsidRDefault="00775006" w:rsidP="00775006">
      <w:pPr>
        <w:ind w:left="709"/>
        <w:jc w:val="both"/>
        <w:rPr>
          <w:rFonts w:ascii="Calibri" w:eastAsia="Calibri" w:hAnsi="Calibri" w:cs="Calibri"/>
          <w:lang w:val="el-GR"/>
        </w:rPr>
      </w:pPr>
    </w:p>
    <w:p w14:paraId="1A9445D0"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w:t>
      </w:r>
      <w:r w:rsidRPr="00AA07BB">
        <w:rPr>
          <w:rFonts w:ascii="Calibri" w:eastAsia="Calibri" w:hAnsi="Calibri" w:cs="Calibri"/>
          <w:lang w:val="el-GR"/>
        </w:rPr>
        <w:tab/>
        <w:t xml:space="preserve">Α΄ </w:t>
      </w:r>
      <w:proofErr w:type="spellStart"/>
      <w:r w:rsidRPr="00AA07BB">
        <w:rPr>
          <w:rFonts w:ascii="Calibri" w:eastAsia="Calibri" w:hAnsi="Calibri" w:cs="Calibri"/>
          <w:lang w:val="el-GR"/>
        </w:rPr>
        <w:t>υποφάκελος</w:t>
      </w:r>
      <w:proofErr w:type="spellEnd"/>
      <w:r w:rsidRPr="00AA07BB">
        <w:rPr>
          <w:rFonts w:ascii="Calibri" w:eastAsia="Calibri" w:hAnsi="Calibri" w:cs="Calibri"/>
          <w:lang w:val="el-GR"/>
        </w:rPr>
        <w:t xml:space="preserve">: ΔΙΚΑΙΟΛΟΓΗΤΙΚΑ ΣΥΜΜΕΤΟΧΗΣ και ΕΠΑΡΚΕΙΑΣ </w:t>
      </w:r>
    </w:p>
    <w:p w14:paraId="454703F8"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w:t>
      </w:r>
      <w:r w:rsidRPr="00AA07BB">
        <w:rPr>
          <w:rFonts w:ascii="Calibri" w:eastAsia="Calibri" w:hAnsi="Calibri" w:cs="Calibri"/>
          <w:lang w:val="el-GR"/>
        </w:rPr>
        <w:tab/>
        <w:t xml:space="preserve">Β΄ </w:t>
      </w:r>
      <w:proofErr w:type="spellStart"/>
      <w:r w:rsidRPr="00AA07BB">
        <w:rPr>
          <w:rFonts w:ascii="Calibri" w:eastAsia="Calibri" w:hAnsi="Calibri" w:cs="Calibri"/>
          <w:lang w:val="el-GR"/>
        </w:rPr>
        <w:t>υποφάκελος</w:t>
      </w:r>
      <w:proofErr w:type="spellEnd"/>
      <w:r w:rsidRPr="00AA07BB">
        <w:rPr>
          <w:rFonts w:ascii="Calibri" w:eastAsia="Calibri" w:hAnsi="Calibri" w:cs="Calibri"/>
          <w:lang w:val="el-GR"/>
        </w:rPr>
        <w:t>:</w:t>
      </w:r>
      <w:r w:rsidR="007E0839">
        <w:rPr>
          <w:rFonts w:ascii="Calibri" w:eastAsia="Calibri" w:hAnsi="Calibri" w:cs="Calibri"/>
          <w:lang w:val="el-GR"/>
        </w:rPr>
        <w:t xml:space="preserve"> </w:t>
      </w:r>
      <w:r w:rsidRPr="00AA07BB">
        <w:rPr>
          <w:rFonts w:ascii="Calibri" w:eastAsia="Calibri" w:hAnsi="Calibri" w:cs="Calibri"/>
          <w:lang w:val="el-GR"/>
        </w:rPr>
        <w:t>ΟΙΚΟΝΟΜΙΚΗ ΠΡΟΣΦΟΡΑ</w:t>
      </w:r>
    </w:p>
    <w:p w14:paraId="50701EE7" w14:textId="77777777" w:rsidR="00775006" w:rsidRPr="00AA07BB" w:rsidRDefault="00775006" w:rsidP="00775006">
      <w:pPr>
        <w:ind w:left="709"/>
        <w:jc w:val="both"/>
        <w:rPr>
          <w:rFonts w:ascii="Calibri" w:eastAsia="Calibri" w:hAnsi="Calibri" w:cs="Calibri"/>
          <w:lang w:val="el-GR"/>
        </w:rPr>
      </w:pPr>
    </w:p>
    <w:p w14:paraId="785E6DA4" w14:textId="77777777"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5.2</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Ο Υποψήφιος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w:t>
      </w:r>
      <w:proofErr w:type="spellStart"/>
      <w:r w:rsidRPr="00AA07BB">
        <w:rPr>
          <w:rFonts w:ascii="Calibri" w:eastAsia="Calibri" w:hAnsi="Calibri" w:cs="Calibri"/>
          <w:lang w:val="el-GR"/>
        </w:rPr>
        <w:t>όλω</w:t>
      </w:r>
      <w:proofErr w:type="spellEnd"/>
      <w:r w:rsidRPr="00AA07BB">
        <w:rPr>
          <w:rFonts w:ascii="Calibri" w:eastAsia="Calibri" w:hAnsi="Calibri" w:cs="Calibri"/>
          <w:lang w:val="el-GR"/>
        </w:rPr>
        <w:t xml:space="preserve"> ή εν μέρει. Μετά την κατάθεση της προσφοράς δε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γραπτώς και μόνο όταν ζητούνται από την ΟΛΠ Α.Ε., αποτελούν δε αναπόσπαστο τμήμα της Προσφοράς και δεσμεύουν τον Προσφέροντα.</w:t>
      </w:r>
    </w:p>
    <w:p w14:paraId="59A111BB" w14:textId="41522C82" w:rsidR="00775006" w:rsidRPr="00AA07BB" w:rsidRDefault="00775006" w:rsidP="00775006">
      <w:pPr>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5.3</w:t>
      </w:r>
      <w:r w:rsidRPr="00AA07BB">
        <w:rPr>
          <w:rFonts w:ascii="Calibri" w:eastAsia="Calibri" w:hAnsi="Calibri" w:cs="Calibri"/>
          <w:color w:val="000000" w:themeColor="text1"/>
          <w:lang w:val="el-GR"/>
        </w:rPr>
        <w:t xml:space="preserve"> </w:t>
      </w:r>
      <w:r w:rsidRPr="00AA07BB">
        <w:rPr>
          <w:rFonts w:ascii="Calibri" w:eastAsia="Calibri" w:hAnsi="Calibri" w:cs="Calibri"/>
          <w:color w:val="000000" w:themeColor="text1"/>
          <w:lang w:val="el-GR"/>
        </w:rPr>
        <w:tab/>
      </w:r>
      <w:r w:rsidRPr="00AA07BB">
        <w:rPr>
          <w:rFonts w:ascii="Calibri" w:eastAsia="Calibri" w:hAnsi="Calibri" w:cs="Calibri"/>
          <w:lang w:val="el-GR"/>
        </w:rPr>
        <w:t xml:space="preserve">Η κοινή προσφορά που υποβάλλεται, σε περίπτωση </w:t>
      </w:r>
      <w:r w:rsidR="00CB686B">
        <w:rPr>
          <w:rFonts w:ascii="Calibri" w:eastAsia="Calibri" w:hAnsi="Calibri" w:cs="Calibri"/>
          <w:lang w:val="el-GR"/>
        </w:rPr>
        <w:t>Κοινοπραξίας/</w:t>
      </w:r>
      <w:r w:rsidRPr="00AA07BB">
        <w:rPr>
          <w:rFonts w:ascii="Calibri" w:eastAsia="Calibri" w:hAnsi="Calibri" w:cs="Calibri"/>
          <w:lang w:val="el-GR"/>
        </w:rPr>
        <w:t xml:space="preserve">Ένωσης υπογράφεται υποχρεωτικά είτε από όλους αυτούς που αποτελούν την </w:t>
      </w:r>
      <w:r w:rsidR="00CB686B">
        <w:rPr>
          <w:rFonts w:ascii="Calibri" w:eastAsia="Calibri" w:hAnsi="Calibri" w:cs="Calibri"/>
          <w:lang w:val="el-GR"/>
        </w:rPr>
        <w:t>Κοινοπραξία/</w:t>
      </w:r>
      <w:r w:rsidRPr="00AA07BB">
        <w:rPr>
          <w:rFonts w:ascii="Calibri" w:eastAsia="Calibri" w:hAnsi="Calibri" w:cs="Calibri"/>
          <w:lang w:val="el-GR"/>
        </w:rPr>
        <w:t>Ένωση, είτε</w:t>
      </w:r>
      <w:r w:rsidRPr="00AA07BB">
        <w:rPr>
          <w:rFonts w:ascii="Calibri" w:eastAsia="Calibri" w:hAnsi="Calibri" w:cs="Calibri"/>
          <w:b/>
          <w:bCs/>
          <w:lang w:val="el-GR"/>
        </w:rPr>
        <w:t xml:space="preserve"> </w:t>
      </w:r>
      <w:r w:rsidRPr="00AA07BB">
        <w:rPr>
          <w:rFonts w:ascii="Calibri" w:eastAsia="Calibri" w:hAnsi="Calibri" w:cs="Calibri"/>
          <w:lang w:val="el-GR"/>
        </w:rPr>
        <w:t xml:space="preserve">από κοινό εκπρόσωπό τους εξουσιοδοτημένο, </w:t>
      </w:r>
      <w:r w:rsidR="003A03D8">
        <w:rPr>
          <w:rFonts w:ascii="Calibri" w:eastAsia="Calibri" w:hAnsi="Calibri" w:cs="Calibri"/>
          <w:lang w:val="el-GR"/>
        </w:rPr>
        <w:t>του οποίου η εξουσιοδότηση</w:t>
      </w:r>
      <w:r w:rsidRPr="00AA07BB">
        <w:rPr>
          <w:rFonts w:ascii="Calibri" w:eastAsia="Calibri" w:hAnsi="Calibri" w:cs="Calibri"/>
          <w:lang w:val="el-GR"/>
        </w:rPr>
        <w:t xml:space="preserve"> συμπεριλαμβάνεται στο</w:t>
      </w:r>
      <w:r w:rsidR="00C55BDE">
        <w:rPr>
          <w:rFonts w:ascii="Calibri" w:eastAsia="Calibri" w:hAnsi="Calibri" w:cs="Calibri"/>
          <w:lang w:val="el-GR"/>
        </w:rPr>
        <w:t>ν</w:t>
      </w:r>
      <w:r w:rsidRPr="00AA07BB">
        <w:rPr>
          <w:rFonts w:ascii="Calibri" w:eastAsia="Calibri" w:hAnsi="Calibri" w:cs="Calibri"/>
          <w:lang w:val="el-GR"/>
        </w:rPr>
        <w:t xml:space="preserve"> φάκελο της προσφοράς. Στην προσφορά</w:t>
      </w:r>
      <w:r w:rsidRPr="00AA07BB">
        <w:rPr>
          <w:rFonts w:ascii="Calibri" w:eastAsia="Calibri" w:hAnsi="Calibri" w:cs="Calibri"/>
          <w:b/>
          <w:bCs/>
          <w:lang w:val="el-GR"/>
        </w:rPr>
        <w:t xml:space="preserve"> </w:t>
      </w:r>
      <w:r w:rsidRPr="00AA07BB">
        <w:rPr>
          <w:rFonts w:ascii="Calibri" w:eastAsia="Calibri" w:hAnsi="Calibri" w:cs="Calibri"/>
          <w:lang w:val="el-GR"/>
        </w:rPr>
        <w:t xml:space="preserve">απαραιτήτως πρέπει να αναγράφεται το ποσοστό που αντιστοιχεί στο καθένα Φυσικό ή Νομικό Πρόσωπο που συμμετέχει στην </w:t>
      </w:r>
      <w:r w:rsidR="00CB686B">
        <w:rPr>
          <w:rFonts w:ascii="Calibri" w:eastAsia="Calibri" w:hAnsi="Calibri" w:cs="Calibri"/>
          <w:lang w:val="el-GR"/>
        </w:rPr>
        <w:t>Κοινοπραξία/</w:t>
      </w:r>
      <w:r w:rsidRPr="00AA07BB">
        <w:rPr>
          <w:rFonts w:ascii="Calibri" w:eastAsia="Calibri" w:hAnsi="Calibri" w:cs="Calibri"/>
          <w:lang w:val="el-GR"/>
        </w:rPr>
        <w:t>Ένωση.</w:t>
      </w:r>
    </w:p>
    <w:p w14:paraId="1332152B" w14:textId="6DF2B113" w:rsidR="00775006" w:rsidRPr="00AA07BB" w:rsidRDefault="00775006" w:rsidP="00775006">
      <w:pPr>
        <w:tabs>
          <w:tab w:val="left" w:pos="284"/>
          <w:tab w:val="left" w:pos="567"/>
        </w:tabs>
        <w:ind w:left="709"/>
        <w:jc w:val="both"/>
        <w:rPr>
          <w:rFonts w:ascii="Calibri" w:eastAsia="Calibri" w:hAnsi="Calibri" w:cs="Calibri"/>
          <w:lang w:val="el-GR"/>
        </w:rPr>
      </w:pPr>
      <w:r w:rsidRPr="00AA07BB">
        <w:rPr>
          <w:rFonts w:ascii="Calibri" w:eastAsia="Calibri" w:hAnsi="Calibri" w:cs="Calibri"/>
          <w:lang w:val="el-GR"/>
        </w:rPr>
        <w:tab/>
        <w:t xml:space="preserve">Με την υποβολή της προσφοράς κάθε μέλος της </w:t>
      </w:r>
      <w:r w:rsidR="00CB686B">
        <w:rPr>
          <w:rFonts w:ascii="Calibri" w:eastAsia="Calibri" w:hAnsi="Calibri" w:cs="Calibri"/>
          <w:lang w:val="el-GR"/>
        </w:rPr>
        <w:t>Κοινοπραξίας/</w:t>
      </w:r>
      <w:r w:rsidRPr="00AA07BB">
        <w:rPr>
          <w:rFonts w:ascii="Calibri" w:eastAsia="Calibri" w:hAnsi="Calibri" w:cs="Calibri"/>
          <w:lang w:val="el-GR"/>
        </w:rPr>
        <w:t>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362CB1F" w14:textId="547D0298" w:rsidR="00775006" w:rsidRPr="00AA07BB" w:rsidRDefault="00775006" w:rsidP="00775006">
      <w:pPr>
        <w:tabs>
          <w:tab w:val="left" w:pos="284"/>
          <w:tab w:val="left" w:pos="567"/>
        </w:tabs>
        <w:ind w:left="709"/>
        <w:jc w:val="both"/>
        <w:rPr>
          <w:rFonts w:ascii="Calibri" w:eastAsia="Calibri" w:hAnsi="Calibri" w:cs="Calibri"/>
          <w:lang w:val="el-GR"/>
        </w:rPr>
      </w:pPr>
      <w:r w:rsidRPr="00AA07BB">
        <w:rPr>
          <w:rFonts w:ascii="Calibri" w:eastAsia="Calibri" w:hAnsi="Calibri" w:cs="Calibri"/>
          <w:lang w:val="el-GR"/>
        </w:rPr>
        <w:tab/>
        <w:t xml:space="preserve">Σε περίπτωση που εξ αιτίας ανικανότητας για οποιοδήποτε λόγο ή ανωτέρας βίας, μέλος της </w:t>
      </w:r>
      <w:r w:rsidR="00CB686B">
        <w:rPr>
          <w:rFonts w:ascii="Calibri" w:eastAsia="Calibri" w:hAnsi="Calibri" w:cs="Calibri"/>
          <w:lang w:val="el-GR"/>
        </w:rPr>
        <w:t>Κοινοπραξίας/</w:t>
      </w:r>
      <w:r w:rsidRPr="00AA07BB">
        <w:rPr>
          <w:rFonts w:ascii="Calibri" w:eastAsia="Calibri" w:hAnsi="Calibri" w:cs="Calibri"/>
          <w:lang w:val="el-GR"/>
        </w:rPr>
        <w:t xml:space="preserve">Ένωσης δεν μπορεί να ανταποκριθεί στις υποχρεώσεις της </w:t>
      </w:r>
      <w:r w:rsidRPr="00AA07BB">
        <w:rPr>
          <w:rFonts w:ascii="Calibri" w:eastAsia="Calibri" w:hAnsi="Calibri" w:cs="Calibri"/>
          <w:color w:val="auto"/>
          <w:lang w:val="el-GR"/>
        </w:rPr>
        <w:t xml:space="preserve">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w:t>
      </w:r>
      <w:r w:rsidRPr="00AA07BB">
        <w:rPr>
          <w:rFonts w:ascii="Calibri" w:eastAsia="Calibri" w:hAnsi="Calibri" w:cs="Calibri"/>
          <w:color w:val="auto"/>
          <w:lang w:val="el-GR"/>
        </w:rPr>
        <w:lastRenderedPageBreak/>
        <w:t>κατά τον χρόνο εκτέλεσης της σύμβασης (β), τα</w:t>
      </w:r>
      <w:r w:rsidRPr="00AA07BB">
        <w:rPr>
          <w:rFonts w:ascii="Calibri" w:eastAsia="Calibri" w:hAnsi="Calibri" w:cs="Calibri"/>
          <w:b/>
          <w:bCs/>
          <w:color w:val="auto"/>
          <w:lang w:val="el-GR"/>
        </w:rPr>
        <w:t xml:space="preserve"> </w:t>
      </w:r>
      <w:r w:rsidRPr="00AA07BB">
        <w:rPr>
          <w:rFonts w:ascii="Calibri" w:eastAsia="Calibri" w:hAnsi="Calibri" w:cs="Calibri"/>
          <w:color w:val="auto"/>
          <w:lang w:val="el-GR"/>
        </w:rPr>
        <w:t xml:space="preserve">υπόλοιπα μέλη συνεχίζουν να έχουν την ευθύνη της ολοκλήρωσης αυτής, με την ίδια τιμή και τους ίδιους όρους. Τα υπόλοιπα μέλη της </w:t>
      </w:r>
      <w:r w:rsidR="00CB686B">
        <w:rPr>
          <w:rFonts w:ascii="Calibri" w:eastAsia="Calibri" w:hAnsi="Calibri" w:cs="Calibri"/>
          <w:lang w:val="el-GR"/>
        </w:rPr>
        <w:t>Κοινοπραξίας/</w:t>
      </w:r>
      <w:r w:rsidRPr="00AA07BB">
        <w:rPr>
          <w:rFonts w:ascii="Calibri" w:eastAsia="Calibri" w:hAnsi="Calibri" w:cs="Calibri"/>
          <w:color w:val="auto"/>
          <w:lang w:val="el-GR"/>
        </w:rPr>
        <w:t>Ένωσης 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00171618"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 xml:space="preserve"> </w:t>
      </w:r>
    </w:p>
    <w:p w14:paraId="10B7422E"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6 : Απαράδεκτες προσφορές</w:t>
      </w:r>
    </w:p>
    <w:p w14:paraId="61729FAC" w14:textId="77777777" w:rsidR="00775006" w:rsidRPr="00AA07BB" w:rsidRDefault="00775006" w:rsidP="00775006">
      <w:pPr>
        <w:tabs>
          <w:tab w:val="left" w:pos="7655"/>
        </w:tabs>
        <w:ind w:left="709"/>
        <w:jc w:val="both"/>
        <w:rPr>
          <w:rFonts w:ascii="Calibri" w:eastAsia="Calibri" w:hAnsi="Calibri" w:cs="Calibri"/>
          <w:lang w:val="el-GR"/>
        </w:rPr>
      </w:pPr>
    </w:p>
    <w:p w14:paraId="0564837E"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color w:val="000000" w:themeColor="text1"/>
          <w:lang w:val="el-GR"/>
        </w:rPr>
        <w:tab/>
      </w:r>
      <w:r w:rsidRPr="00AA07BB">
        <w:rPr>
          <w:rFonts w:ascii="Calibri" w:eastAsia="Calibri" w:hAnsi="Calibri" w:cs="Calibri"/>
          <w:lang w:val="el-GR"/>
        </w:rPr>
        <w:t>Προσφορά απορρίπτεται ως απαράδεκτη όταν:</w:t>
      </w:r>
    </w:p>
    <w:p w14:paraId="7C15194A" w14:textId="77777777" w:rsidR="00775006" w:rsidRPr="00AA07BB" w:rsidRDefault="00775006" w:rsidP="00775006">
      <w:pPr>
        <w:pStyle w:val="ListParagraph"/>
        <w:numPr>
          <w:ilvl w:val="0"/>
          <w:numId w:val="2"/>
        </w:numPr>
        <w:tabs>
          <w:tab w:val="left" w:pos="7655"/>
        </w:tabs>
        <w:jc w:val="both"/>
        <w:rPr>
          <w:rFonts w:ascii="Calibri" w:eastAsia="Calibri" w:hAnsi="Calibri" w:cs="Calibri"/>
          <w:lang w:val="el-GR"/>
        </w:rPr>
      </w:pPr>
      <w:r w:rsidRPr="00AA07BB">
        <w:rPr>
          <w:rFonts w:ascii="Calibri" w:eastAsia="Calibri" w:hAnsi="Calibri" w:cs="Calibri"/>
          <w:lang w:val="el-GR"/>
        </w:rPr>
        <w:t>είναι εκπρόθεσμη (στην περίπτωση αυτή, η προσφορά δεν αποσφραγίζεται και     επιστρέφεται στον αποστολέα της),</w:t>
      </w:r>
    </w:p>
    <w:p w14:paraId="507825A4" w14:textId="77777777" w:rsidR="00775006" w:rsidRPr="00AA07BB" w:rsidRDefault="00775006" w:rsidP="00775006">
      <w:pPr>
        <w:pStyle w:val="ListParagraph"/>
        <w:numPr>
          <w:ilvl w:val="0"/>
          <w:numId w:val="2"/>
        </w:numPr>
        <w:tabs>
          <w:tab w:val="left" w:pos="7655"/>
        </w:tabs>
        <w:jc w:val="both"/>
        <w:rPr>
          <w:rFonts w:ascii="Calibri" w:hAnsi="Calibri" w:cs="Calibri"/>
          <w:lang w:val="el-GR"/>
        </w:rPr>
      </w:pPr>
      <w:r w:rsidRPr="00AA07BB">
        <w:rPr>
          <w:rFonts w:ascii="Calibri" w:eastAsia="Calibri" w:hAnsi="Calibri" w:cs="Calibri"/>
          <w:lang w:val="el-GR"/>
        </w:rPr>
        <w:t>δε συνοδεύεται από όλα τα στοιχεία που ζητούνται από την παρούσα</w:t>
      </w:r>
      <w:r w:rsidR="00C55BDE">
        <w:rPr>
          <w:rFonts w:ascii="Calibri" w:eastAsia="Calibri" w:hAnsi="Calibri" w:cs="Calibri"/>
          <w:lang w:val="el-GR"/>
        </w:rPr>
        <w:t>,</w:t>
      </w:r>
    </w:p>
    <w:p w14:paraId="2C48E4DD" w14:textId="77777777" w:rsidR="00775006" w:rsidRPr="00AA07BB" w:rsidRDefault="00775006" w:rsidP="00775006">
      <w:pPr>
        <w:pStyle w:val="ListParagraph"/>
        <w:numPr>
          <w:ilvl w:val="0"/>
          <w:numId w:val="2"/>
        </w:numPr>
        <w:tabs>
          <w:tab w:val="left" w:pos="7655"/>
        </w:tabs>
        <w:jc w:val="both"/>
        <w:rPr>
          <w:rFonts w:ascii="Calibri" w:eastAsia="Calibri" w:hAnsi="Calibri" w:cs="Calibri"/>
          <w:lang w:val="el-GR"/>
        </w:rPr>
      </w:pPr>
      <w:r w:rsidRPr="00AA07BB">
        <w:rPr>
          <w:rFonts w:ascii="Calibri" w:eastAsia="Calibri" w:hAnsi="Calibri" w:cs="Calibri"/>
          <w:lang w:val="el-GR"/>
        </w:rPr>
        <w:t>είναι αόριστη και ανεπίδεκτη εκτίμησης ή είναι υπό αίρεση.</w:t>
      </w:r>
    </w:p>
    <w:p w14:paraId="0380B56D" w14:textId="77777777" w:rsidR="00775006" w:rsidRPr="00AA07BB" w:rsidRDefault="00775006" w:rsidP="00775006">
      <w:pPr>
        <w:tabs>
          <w:tab w:val="left" w:pos="7655"/>
        </w:tabs>
        <w:ind w:left="709"/>
        <w:jc w:val="both"/>
        <w:rPr>
          <w:rFonts w:ascii="Calibri" w:eastAsia="Calibri" w:hAnsi="Calibri" w:cs="Calibri"/>
          <w:lang w:val="el-GR"/>
        </w:rPr>
      </w:pPr>
    </w:p>
    <w:p w14:paraId="7BBCC07B"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 xml:space="preserve">             </w:t>
      </w:r>
      <w:r w:rsidRPr="00AA07BB">
        <w:rPr>
          <w:rFonts w:ascii="Calibri" w:eastAsia="Calibri" w:hAnsi="Calibri" w:cs="Calibri"/>
          <w:b/>
          <w:bCs/>
          <w:color w:val="000000" w:themeColor="text1"/>
          <w:u w:color="4F81BD"/>
          <w:lang w:val="el-GR"/>
        </w:rPr>
        <w:t>Χρόνος ισχύος προσφοράς</w:t>
      </w:r>
    </w:p>
    <w:p w14:paraId="13311D22" w14:textId="08825A36"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Η προσφορά ισχύει και δεσμεύει τον προσφέροντα για ενενήντα (90) ημέρες </w:t>
      </w:r>
      <w:proofErr w:type="spellStart"/>
      <w:r w:rsidRPr="00AA07BB">
        <w:rPr>
          <w:rFonts w:ascii="Calibri" w:eastAsia="Calibri" w:hAnsi="Calibri" w:cs="Calibri"/>
          <w:lang w:val="el-GR"/>
        </w:rPr>
        <w:t>προσμετρούμενες</w:t>
      </w:r>
      <w:proofErr w:type="spellEnd"/>
      <w:r w:rsidRPr="00AA07BB">
        <w:rPr>
          <w:rFonts w:ascii="Calibri" w:eastAsia="Calibri" w:hAnsi="Calibri" w:cs="Calibri"/>
          <w:lang w:val="el-GR"/>
        </w:rPr>
        <w:t xml:space="preserve"> από </w:t>
      </w:r>
      <w:bookmarkStart w:id="5" w:name="_Hlk205543678"/>
      <w:r w:rsidRPr="00AA07BB">
        <w:rPr>
          <w:rFonts w:ascii="Calibri" w:eastAsia="Calibri" w:hAnsi="Calibri" w:cs="Calibri"/>
          <w:lang w:val="el-GR"/>
        </w:rPr>
        <w:t xml:space="preserve">την επόμενη της </w:t>
      </w:r>
      <w:r w:rsidR="0025472C">
        <w:rPr>
          <w:rFonts w:ascii="Calibri" w:eastAsia="Calibri" w:hAnsi="Calibri" w:cs="Calibri"/>
          <w:lang w:val="el-GR"/>
        </w:rPr>
        <w:t>καταληκτικής ημερομηνίας υποβολής προσφορών</w:t>
      </w:r>
      <w:bookmarkEnd w:id="5"/>
      <w:r w:rsidR="0025472C">
        <w:rPr>
          <w:rFonts w:ascii="Calibri" w:eastAsia="Calibri" w:hAnsi="Calibri" w:cs="Calibri"/>
          <w:lang w:val="el-GR"/>
        </w:rPr>
        <w:t>.</w:t>
      </w:r>
      <w:r w:rsidRPr="00AA07BB">
        <w:rPr>
          <w:rFonts w:ascii="Calibri" w:eastAsia="Calibri" w:hAnsi="Calibri" w:cs="Calibri"/>
          <w:lang w:val="el-GR"/>
        </w:rPr>
        <w:t xml:space="preserve"> Προσφορές που ορίζουν χρόνο ισχύος μικρότερο από τον προβλεπόμενο στη</w:t>
      </w:r>
      <w:r w:rsidR="00C55BDE">
        <w:rPr>
          <w:rFonts w:ascii="Calibri" w:eastAsia="Calibri" w:hAnsi="Calibri" w:cs="Calibri"/>
          <w:lang w:val="el-GR"/>
        </w:rPr>
        <w:t>ν</w:t>
      </w:r>
      <w:r w:rsidRPr="00AA07BB">
        <w:rPr>
          <w:rFonts w:ascii="Calibri" w:eastAsia="Calibri" w:hAnsi="Calibri" w:cs="Calibri"/>
          <w:lang w:val="el-GR"/>
        </w:rPr>
        <w:t xml:space="preserve"> Πρόσκληση υποβολής προσφοράς απορρίπτονται ως απαράδεκτες. </w:t>
      </w:r>
    </w:p>
    <w:p w14:paraId="5E374AEF" w14:textId="77777777" w:rsidR="00775006" w:rsidRPr="00AA07BB" w:rsidRDefault="00775006" w:rsidP="00775006">
      <w:pPr>
        <w:ind w:left="709"/>
        <w:jc w:val="both"/>
        <w:rPr>
          <w:rFonts w:ascii="Calibri" w:eastAsia="Calibri" w:hAnsi="Calibri" w:cs="Calibri"/>
          <w:lang w:val="el-GR"/>
        </w:rPr>
      </w:pPr>
      <w:r w:rsidRPr="00AA07BB">
        <w:rPr>
          <w:rFonts w:ascii="Calibri" w:eastAsia="Calibri" w:hAnsi="Calibri" w:cs="Calibri"/>
          <w:lang w:val="el-GR"/>
        </w:rPr>
        <w:t>Η ισχύς της προσφοράς μπορεί να παρατείνεται, εφόσον ζητηθεί από την ΟΛΠ Α.Ε</w:t>
      </w:r>
      <w:r w:rsidR="00C55BDE">
        <w:rPr>
          <w:rFonts w:ascii="Calibri" w:eastAsia="Calibri" w:hAnsi="Calibri" w:cs="Calibri"/>
          <w:lang w:val="el-GR"/>
        </w:rPr>
        <w:t>.</w:t>
      </w:r>
      <w:r w:rsidRPr="00AA07BB">
        <w:rPr>
          <w:rFonts w:ascii="Calibri" w:eastAsia="Calibri" w:hAnsi="Calibri" w:cs="Calibri"/>
          <w:lang w:val="el-GR"/>
        </w:rPr>
        <w:t>,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0A42ABC3" w14:textId="77777777" w:rsidR="00775006" w:rsidRPr="00AA07BB" w:rsidRDefault="00775006" w:rsidP="00775006">
      <w:pPr>
        <w:ind w:left="709"/>
        <w:jc w:val="both"/>
        <w:rPr>
          <w:rFonts w:ascii="Calibri" w:eastAsia="Calibri" w:hAnsi="Calibri" w:cs="Calibri"/>
          <w:lang w:val="el-GR"/>
        </w:rPr>
      </w:pPr>
    </w:p>
    <w:p w14:paraId="3AC411C3" w14:textId="77777777" w:rsidR="00775006" w:rsidRPr="00AA07BB" w:rsidRDefault="00775006" w:rsidP="00775006">
      <w:pPr>
        <w:tabs>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7: ΑΙΤΗΣΗ ΣΥΜΜΕΤΟΧΗΣ</w:t>
      </w:r>
      <w:r w:rsidR="00C55BDE">
        <w:rPr>
          <w:rFonts w:ascii="Calibri" w:eastAsia="Calibri" w:hAnsi="Calibri" w:cs="Calibri"/>
          <w:b/>
          <w:bCs/>
          <w:color w:val="4F81BD"/>
          <w:u w:color="4F81BD"/>
          <w:lang w:val="el-GR"/>
        </w:rPr>
        <w:t xml:space="preserve"> </w:t>
      </w:r>
      <w:r w:rsidRPr="00AA07BB">
        <w:rPr>
          <w:rFonts w:ascii="Calibri" w:eastAsia="Calibri" w:hAnsi="Calibri" w:cs="Calibri"/>
          <w:b/>
          <w:bCs/>
          <w:color w:val="4F81BD"/>
          <w:u w:color="4F81BD"/>
          <w:lang w:val="el-GR"/>
        </w:rPr>
        <w:t>- ΥΠΟΦΑΚΕΛΛΟΣ Α</w:t>
      </w:r>
      <w:r w:rsidR="009E3ADF">
        <w:rPr>
          <w:rFonts w:ascii="Calibri" w:eastAsia="Calibri" w:hAnsi="Calibri" w:cs="Calibri"/>
          <w:b/>
          <w:bCs/>
          <w:color w:val="4F81BD"/>
          <w:u w:color="4F81BD"/>
          <w:lang w:val="el-GR"/>
        </w:rPr>
        <w:t>’</w:t>
      </w:r>
      <w:r w:rsidRPr="00AA07BB">
        <w:rPr>
          <w:rFonts w:ascii="Calibri" w:eastAsia="Calibri" w:hAnsi="Calibri" w:cs="Calibri"/>
          <w:b/>
          <w:bCs/>
          <w:color w:val="4F81BD"/>
          <w:u w:color="4F81BD"/>
          <w:lang w:val="el-GR"/>
        </w:rPr>
        <w:t xml:space="preserve"> ΔΙΚΑΙΟΛΟΓΗΤΙΚΩΝ ΣΥΜΜΕΤΟΧΗΣ</w:t>
      </w:r>
      <w:r>
        <w:rPr>
          <w:rFonts w:ascii="Calibri" w:eastAsia="Calibri" w:hAnsi="Calibri" w:cs="Calibri"/>
          <w:b/>
          <w:bCs/>
          <w:color w:val="4F81BD"/>
          <w:u w:color="4F81BD"/>
          <w:lang w:val="el-GR"/>
        </w:rPr>
        <w:t xml:space="preserve"> και ΕΠΑΡΚΕΙΑΣ </w:t>
      </w:r>
    </w:p>
    <w:p w14:paraId="0EEA28FB" w14:textId="77777777" w:rsidR="00775006" w:rsidRPr="00AA07BB" w:rsidRDefault="00775006" w:rsidP="00775006">
      <w:pPr>
        <w:tabs>
          <w:tab w:val="left" w:pos="7655"/>
        </w:tabs>
        <w:jc w:val="both"/>
        <w:rPr>
          <w:rFonts w:ascii="Calibri" w:eastAsia="Calibri" w:hAnsi="Calibri" w:cs="Calibri"/>
          <w:b/>
          <w:color w:val="4F81BD"/>
          <w:u w:color="4F81BD"/>
          <w:lang w:val="el-GR"/>
        </w:rPr>
      </w:pPr>
    </w:p>
    <w:p w14:paraId="4832CF11" w14:textId="77777777" w:rsidR="00775006" w:rsidRPr="00AA07BB" w:rsidRDefault="00775006" w:rsidP="00775006">
      <w:pPr>
        <w:tabs>
          <w:tab w:val="left" w:pos="7655"/>
        </w:tabs>
        <w:jc w:val="both"/>
        <w:rPr>
          <w:rFonts w:ascii="Calibri" w:eastAsia="Calibri" w:hAnsi="Calibri" w:cs="Calibri"/>
          <w:b/>
          <w:color w:val="000000" w:themeColor="text1"/>
          <w:u w:color="4F81BD"/>
          <w:lang w:val="el-GR"/>
        </w:rPr>
      </w:pPr>
      <w:r w:rsidRPr="00AA07BB">
        <w:rPr>
          <w:rFonts w:ascii="Calibri" w:eastAsia="Calibri" w:hAnsi="Calibri" w:cs="Calibri"/>
          <w:b/>
          <w:color w:val="000000" w:themeColor="text1"/>
          <w:u w:color="4F81BD"/>
          <w:lang w:val="el-GR"/>
        </w:rPr>
        <w:t>7.1          Αίτηση συμμετοχής</w:t>
      </w:r>
    </w:p>
    <w:p w14:paraId="603EAD9E" w14:textId="77777777" w:rsidR="00775006" w:rsidRPr="00AA07BB" w:rsidRDefault="00775006" w:rsidP="00775006">
      <w:pPr>
        <w:tabs>
          <w:tab w:val="left" w:pos="7655"/>
        </w:tabs>
        <w:jc w:val="both"/>
        <w:rPr>
          <w:rFonts w:ascii="Calibri" w:eastAsia="Calibri" w:hAnsi="Calibri" w:cs="Calibri"/>
          <w:b/>
          <w:color w:val="000000" w:themeColor="text1"/>
          <w:u w:color="4F81BD"/>
          <w:lang w:val="el-GR"/>
        </w:rPr>
      </w:pPr>
      <w:r w:rsidRPr="00AA07BB">
        <w:rPr>
          <w:rFonts w:ascii="Calibri" w:eastAsia="Calibri" w:hAnsi="Calibri" w:cs="Calibri"/>
          <w:b/>
          <w:color w:val="000000" w:themeColor="text1"/>
          <w:u w:color="4F81BD"/>
          <w:lang w:val="el-GR"/>
        </w:rPr>
        <w:t xml:space="preserve">                 </w:t>
      </w:r>
    </w:p>
    <w:p w14:paraId="5F977C8F"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r w:rsidRPr="00AA07BB">
        <w:rPr>
          <w:rFonts w:ascii="Calibri" w:eastAsia="Calibri" w:hAnsi="Calibri" w:cs="Calibri"/>
          <w:b/>
          <w:color w:val="000000" w:themeColor="text1"/>
          <w:u w:color="4F81BD"/>
          <w:lang w:val="el-GR"/>
        </w:rPr>
        <w:t xml:space="preserve">               </w:t>
      </w:r>
      <w:r w:rsidRPr="00AA07BB">
        <w:rPr>
          <w:rFonts w:ascii="Calibri" w:eastAsia="Calibri" w:hAnsi="Calibri" w:cs="Calibri"/>
          <w:color w:val="000000" w:themeColor="text1"/>
          <w:u w:color="4F81BD"/>
          <w:lang w:val="el-GR"/>
        </w:rPr>
        <w:t>Αίτηση συμμετοχής, σύμφωνα με το συνημμένο παράρτημα Ι, η οποία θα δίδεται εκτός των  σφραγισμένων φακέλων της προσφοράς.</w:t>
      </w:r>
    </w:p>
    <w:p w14:paraId="519264F2"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p>
    <w:p w14:paraId="78378070"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r w:rsidRPr="00AA07BB">
        <w:rPr>
          <w:rFonts w:ascii="Calibri" w:eastAsia="Calibri" w:hAnsi="Calibri" w:cs="Calibri"/>
          <w:color w:val="000000" w:themeColor="text1"/>
          <w:u w:color="4F81BD"/>
          <w:lang w:val="el-GR"/>
        </w:rPr>
        <w:t>ΥΠΟΦΑΚΕΛΛΟΣ Α</w:t>
      </w:r>
      <w:r w:rsidR="009E3ADF">
        <w:rPr>
          <w:rFonts w:ascii="Calibri" w:eastAsia="Calibri" w:hAnsi="Calibri" w:cs="Calibri"/>
          <w:color w:val="000000" w:themeColor="text1"/>
          <w:u w:color="4F81BD"/>
          <w:lang w:val="el-GR"/>
        </w:rPr>
        <w:t>’</w:t>
      </w:r>
      <w:r w:rsidRPr="00AA07BB">
        <w:rPr>
          <w:rFonts w:ascii="Calibri" w:eastAsia="Calibri" w:hAnsi="Calibri" w:cs="Calibri"/>
          <w:color w:val="000000" w:themeColor="text1"/>
          <w:u w:color="4F81BD"/>
          <w:lang w:val="el-GR"/>
        </w:rPr>
        <w:t xml:space="preserve">  ΔΙΚΑΙΟΛΟΓΗΤΙΚΩΝ ΣΥΜΜΕΤΟΧΗΣ </w:t>
      </w:r>
      <w:r>
        <w:rPr>
          <w:rFonts w:ascii="Calibri" w:eastAsia="Calibri" w:hAnsi="Calibri" w:cs="Calibri"/>
          <w:color w:val="000000" w:themeColor="text1"/>
          <w:u w:color="4F81BD"/>
          <w:lang w:val="el-GR"/>
        </w:rPr>
        <w:t xml:space="preserve">και ΕΠΑΡΚΕΙΑΣ </w:t>
      </w:r>
    </w:p>
    <w:p w14:paraId="04473171" w14:textId="77777777" w:rsidR="00775006" w:rsidRPr="00AA07BB" w:rsidRDefault="00775006" w:rsidP="00775006">
      <w:pPr>
        <w:tabs>
          <w:tab w:val="left" w:pos="7655"/>
        </w:tabs>
        <w:jc w:val="both"/>
        <w:rPr>
          <w:rFonts w:ascii="Calibri" w:eastAsia="Calibri" w:hAnsi="Calibri" w:cs="Calibri"/>
          <w:color w:val="000000" w:themeColor="text1"/>
          <w:u w:color="4F81BD"/>
          <w:lang w:val="el-GR"/>
        </w:rPr>
      </w:pPr>
    </w:p>
    <w:p w14:paraId="3A406D21" w14:textId="77777777" w:rsidR="00775006" w:rsidRPr="00AA07BB" w:rsidRDefault="00775006" w:rsidP="00775006">
      <w:pPr>
        <w:tabs>
          <w:tab w:val="left" w:pos="7655"/>
        </w:tabs>
        <w:jc w:val="both"/>
        <w:rPr>
          <w:rStyle w:val="Strong"/>
          <w:rFonts w:ascii="Calibri" w:eastAsia="Calibri" w:hAnsi="Calibri" w:cs="Calibri"/>
          <w:b w:val="0"/>
          <w:bCs w:val="0"/>
          <w:color w:val="000000" w:themeColor="text1"/>
          <w:u w:color="4F81BD"/>
          <w:lang w:val="el-GR"/>
        </w:rPr>
      </w:pPr>
      <w:r w:rsidRPr="00AA07BB">
        <w:rPr>
          <w:rFonts w:ascii="Calibri" w:eastAsia="Calibri" w:hAnsi="Calibri" w:cs="Calibri"/>
          <w:b/>
          <w:color w:val="000000" w:themeColor="text1"/>
          <w:u w:color="4F81BD"/>
          <w:lang w:val="el-GR"/>
        </w:rPr>
        <w:t>7.2</w:t>
      </w:r>
      <w:r w:rsidRPr="00AA07BB">
        <w:rPr>
          <w:rFonts w:ascii="Calibri" w:eastAsia="Calibri" w:hAnsi="Calibri" w:cs="Calibri"/>
          <w:color w:val="000000" w:themeColor="text1"/>
          <w:u w:color="4F81BD"/>
          <w:lang w:val="el-GR"/>
        </w:rPr>
        <w:t xml:space="preserve">          </w:t>
      </w:r>
      <w:r w:rsidRPr="00AA07BB">
        <w:rPr>
          <w:rFonts w:ascii="Calibri" w:eastAsia="Calibri" w:hAnsi="Calibri" w:cs="Calibri"/>
          <w:b/>
          <w:color w:val="000000" w:themeColor="text1"/>
          <w:u w:color="4F81BD"/>
          <w:lang w:val="el-GR"/>
        </w:rPr>
        <w:t>Εγγύηση Συμμετοχής</w:t>
      </w:r>
    </w:p>
    <w:p w14:paraId="54A763DA" w14:textId="7F6F51AB" w:rsidR="00775006" w:rsidRPr="009E3ADF" w:rsidRDefault="00775006" w:rsidP="00775006">
      <w:pPr>
        <w:pStyle w:val="BodyText0"/>
        <w:spacing w:before="120"/>
        <w:ind w:left="840"/>
        <w:jc w:val="both"/>
        <w:rPr>
          <w:rStyle w:val="Strong"/>
          <w:rFonts w:ascii="Calibri" w:hAnsi="Calibri" w:cs="Calibri"/>
          <w:b w:val="0"/>
          <w:lang w:val="el-GR"/>
        </w:rPr>
      </w:pPr>
      <w:r w:rsidRPr="009E3ADF">
        <w:rPr>
          <w:rStyle w:val="Strong"/>
          <w:rFonts w:ascii="Calibri" w:hAnsi="Calibri" w:cs="Calibri"/>
          <w:b w:val="0"/>
          <w:lang w:val="el-GR"/>
        </w:rPr>
        <w:t xml:space="preserve">Η </w:t>
      </w:r>
      <w:r w:rsidR="003A03D8">
        <w:rPr>
          <w:rStyle w:val="Strong"/>
          <w:rFonts w:ascii="Calibri" w:hAnsi="Calibri" w:cs="Calibri"/>
          <w:b w:val="0"/>
          <w:lang w:val="el-GR"/>
        </w:rPr>
        <w:t>εγγύηση</w:t>
      </w:r>
      <w:r w:rsidRPr="009E3ADF">
        <w:rPr>
          <w:rStyle w:val="Strong"/>
          <w:rFonts w:ascii="Calibri" w:hAnsi="Calibri" w:cs="Calibri"/>
          <w:b w:val="0"/>
          <w:lang w:val="el-GR"/>
        </w:rPr>
        <w:t xml:space="preserve"> συµµ</w:t>
      </w:r>
      <w:proofErr w:type="spellStart"/>
      <w:r w:rsidRPr="009E3ADF">
        <w:rPr>
          <w:rStyle w:val="Strong"/>
          <w:rFonts w:ascii="Calibri" w:hAnsi="Calibri" w:cs="Calibri"/>
          <w:b w:val="0"/>
          <w:lang w:val="el-GR"/>
        </w:rPr>
        <w:t>ετοχής</w:t>
      </w:r>
      <w:proofErr w:type="spellEnd"/>
      <w:r w:rsidRPr="009E3ADF">
        <w:rPr>
          <w:rStyle w:val="Strong"/>
          <w:rFonts w:ascii="Calibri" w:hAnsi="Calibri" w:cs="Calibri"/>
          <w:b w:val="0"/>
          <w:lang w:val="el-GR"/>
        </w:rPr>
        <w:t xml:space="preserve"> </w:t>
      </w:r>
      <w:r w:rsidR="003A03D8">
        <w:rPr>
          <w:rStyle w:val="Strong"/>
          <w:rFonts w:ascii="Calibri" w:hAnsi="Calibri" w:cs="Calibri"/>
          <w:b w:val="0"/>
          <w:lang w:val="el-GR"/>
        </w:rPr>
        <w:t xml:space="preserve"> δίνεται από τον υποψήφιο</w:t>
      </w:r>
      <w:r w:rsidR="003A03D8" w:rsidRPr="009E3ADF">
        <w:rPr>
          <w:rStyle w:val="Strong"/>
          <w:rFonts w:ascii="Calibri" w:hAnsi="Calibri" w:cs="Calibri"/>
          <w:b w:val="0"/>
          <w:lang w:val="el-GR"/>
        </w:rPr>
        <w:t xml:space="preserve"> </w:t>
      </w:r>
      <w:r w:rsidRPr="009E3ADF">
        <w:rPr>
          <w:rStyle w:val="Strong"/>
          <w:rFonts w:ascii="Calibri" w:hAnsi="Calibri" w:cs="Calibri"/>
          <w:b w:val="0"/>
          <w:lang w:val="el-GR"/>
        </w:rPr>
        <w:t>σύμφωνα με τα οριζόμενα στο άρθρο 13.5 είτε σε έντυπη µ</w:t>
      </w:r>
      <w:proofErr w:type="spellStart"/>
      <w:r w:rsidRPr="009E3ADF">
        <w:rPr>
          <w:rStyle w:val="Strong"/>
          <w:rFonts w:ascii="Calibri" w:hAnsi="Calibri" w:cs="Calibri"/>
          <w:b w:val="0"/>
          <w:lang w:val="el-GR"/>
        </w:rPr>
        <w:t>ορφή</w:t>
      </w:r>
      <w:proofErr w:type="spellEnd"/>
      <w:r w:rsidRPr="009E3ADF">
        <w:rPr>
          <w:rStyle w:val="Strong"/>
          <w:rFonts w:ascii="Calibri" w:hAnsi="Calibri" w:cs="Calibri"/>
          <w:b w:val="0"/>
          <w:lang w:val="el-GR"/>
        </w:rPr>
        <w:t xml:space="preserve"> είτε με την κατάθεση χρηματικού ποσού σε τραπεζικό λογαριασμό της ΟΛΠ Α</w:t>
      </w:r>
      <w:r w:rsidR="00DC593B" w:rsidRPr="009E3ADF">
        <w:rPr>
          <w:rStyle w:val="Strong"/>
          <w:rFonts w:ascii="Calibri" w:hAnsi="Calibri" w:cs="Calibri"/>
          <w:b w:val="0"/>
          <w:lang w:val="el-GR"/>
        </w:rPr>
        <w:t>.</w:t>
      </w:r>
      <w:r w:rsidRPr="009E3ADF">
        <w:rPr>
          <w:rStyle w:val="Strong"/>
          <w:rFonts w:ascii="Calibri" w:hAnsi="Calibri" w:cs="Calibri"/>
          <w:b w:val="0"/>
          <w:lang w:val="el-GR"/>
        </w:rPr>
        <w:t>Ε</w:t>
      </w:r>
      <w:r w:rsidR="00DC593B" w:rsidRPr="009E3ADF">
        <w:rPr>
          <w:rStyle w:val="Strong"/>
          <w:rFonts w:ascii="Calibri" w:hAnsi="Calibri" w:cs="Calibri"/>
          <w:b w:val="0"/>
          <w:lang w:val="el-GR"/>
        </w:rPr>
        <w:t>.</w:t>
      </w:r>
      <w:r w:rsidRPr="009E3ADF">
        <w:rPr>
          <w:rStyle w:val="Strong"/>
          <w:rFonts w:ascii="Calibri" w:hAnsi="Calibri" w:cs="Calibri"/>
          <w:b w:val="0"/>
          <w:lang w:val="el-GR"/>
        </w:rPr>
        <w:t xml:space="preserve">. </w:t>
      </w:r>
      <w:r w:rsidR="00DC593B" w:rsidRPr="009E3ADF">
        <w:rPr>
          <w:rStyle w:val="Strong"/>
          <w:rFonts w:ascii="Calibri" w:hAnsi="Calibri" w:cs="Calibri"/>
          <w:b w:val="0"/>
          <w:lang w:val="el-GR"/>
        </w:rPr>
        <w:t>Επισημαίνεται</w:t>
      </w:r>
      <w:r w:rsidRPr="009E3ADF">
        <w:rPr>
          <w:rStyle w:val="Strong"/>
          <w:rFonts w:ascii="Calibri" w:hAnsi="Calibri" w:cs="Calibri"/>
          <w:b w:val="0"/>
          <w:lang w:val="el-GR"/>
        </w:rPr>
        <w:t xml:space="preserve"> ότι η εν λόγω υποχρέωση δεν ισχύει για τις εγγυήσεις ηλεκτρονικής έκδοσης (π.χ. εγγυήσεις του Τ.Μ.Ε.∆.Ε.), οι οποίες φέρουν </w:t>
      </w:r>
      <w:proofErr w:type="spellStart"/>
      <w:r w:rsidRPr="009E3ADF">
        <w:rPr>
          <w:rStyle w:val="Strong"/>
          <w:rFonts w:ascii="Calibri" w:hAnsi="Calibri" w:cs="Calibri"/>
          <w:b w:val="0"/>
          <w:lang w:val="el-GR"/>
        </w:rPr>
        <w:t>προηγµένη</w:t>
      </w:r>
      <w:proofErr w:type="spellEnd"/>
      <w:r w:rsidRPr="009E3ADF">
        <w:rPr>
          <w:rStyle w:val="Strong"/>
          <w:rFonts w:ascii="Calibri" w:hAnsi="Calibri" w:cs="Calibri"/>
          <w:b w:val="0"/>
          <w:lang w:val="el-GR"/>
        </w:rPr>
        <w:t xml:space="preserve"> ψηφιακή υπογραφή.</w:t>
      </w:r>
    </w:p>
    <w:p w14:paraId="34AE8C5F"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Style w:val="Strong"/>
          <w:rFonts w:ascii="Calibri" w:hAnsi="Calibri" w:cs="Calibri"/>
          <w:lang w:val="el-GR"/>
        </w:rPr>
        <w:t>7.3 .1. Υπεύθυνη δήλωση του Ν. 1599/86 άρθρο 8 παρ. 2</w:t>
      </w:r>
    </w:p>
    <w:p w14:paraId="274BDAC0" w14:textId="77777777" w:rsidR="00775006" w:rsidRPr="00AA07BB" w:rsidRDefault="00775006" w:rsidP="00775006">
      <w:pPr>
        <w:tabs>
          <w:tab w:val="left" w:pos="284"/>
          <w:tab w:val="left" w:pos="7655"/>
        </w:tabs>
        <w:ind w:left="709"/>
        <w:jc w:val="both"/>
        <w:rPr>
          <w:rFonts w:ascii="Calibri" w:hAnsi="Calibri" w:cs="Calibri"/>
          <w:lang w:val="el-GR"/>
        </w:rPr>
      </w:pPr>
      <w:r w:rsidRPr="00AA07BB">
        <w:rPr>
          <w:rFonts w:ascii="Calibri" w:hAnsi="Calibri" w:cs="Calibri"/>
          <w:lang w:val="el-GR"/>
        </w:rPr>
        <w:t xml:space="preserve">με την οποία ο Υποψήφιος βεβαιώνει ότι δε συντρέχουν τα κωλύματα συμμετοχής όπως καθορίζονται στην παρούσα </w:t>
      </w:r>
      <w:r w:rsidRPr="00AA07BB">
        <w:rPr>
          <w:rFonts w:ascii="Calibri" w:hAnsi="Calibri" w:cs="Calibri"/>
          <w:color w:val="auto"/>
          <w:lang w:val="el-GR"/>
        </w:rPr>
        <w:t>Πρόσκληση</w:t>
      </w:r>
      <w:r w:rsidRPr="00AA07BB">
        <w:rPr>
          <w:rFonts w:ascii="Calibri" w:hAnsi="Calibri" w:cs="Calibri"/>
          <w:lang w:val="el-GR"/>
        </w:rPr>
        <w:t xml:space="preserve"> ήτοι: </w:t>
      </w:r>
    </w:p>
    <w:p w14:paraId="2413C11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b/>
          <w:lang w:val="el-GR"/>
        </w:rPr>
        <w:t>1)</w:t>
      </w:r>
      <w:r w:rsidRPr="00AA07BB">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w:t>
      </w:r>
    </w:p>
    <w:p w14:paraId="24E3FBF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lastRenderedPageBreak/>
        <w:t>α) Συμμετοχή σε εγκληματική οργάνωση, όπως αυτή ορίζεται στο άρθρο 2 της απόφασης-πλαισίου 2008/841/ΔΕΥ του Συμβουλίου (28)</w:t>
      </w:r>
      <w:r w:rsidR="00146604">
        <w:rPr>
          <w:rFonts w:ascii="Calibri" w:eastAsia="Calibri" w:hAnsi="Calibri" w:cs="Calibri"/>
          <w:lang w:val="el-GR"/>
        </w:rPr>
        <w:t>.</w:t>
      </w:r>
    </w:p>
    <w:p w14:paraId="5946977C"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r w:rsidR="00146604">
        <w:rPr>
          <w:rFonts w:ascii="Calibri" w:eastAsia="Calibri" w:hAnsi="Calibri" w:cs="Calibri"/>
          <w:lang w:val="el-GR"/>
        </w:rPr>
        <w:t>.</w:t>
      </w:r>
    </w:p>
    <w:p w14:paraId="042E5EF2"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γ) Απάτη, κατά την έννοια του άρθρου 1 της σύμβασης για την προστασία των οικονομικών συμφερόντων των Ευρωπαϊκών Κοινοτήτων (31)</w:t>
      </w:r>
      <w:r w:rsidR="00146604">
        <w:rPr>
          <w:rFonts w:ascii="Calibri" w:eastAsia="Calibri" w:hAnsi="Calibri" w:cs="Calibri"/>
          <w:lang w:val="el-GR"/>
        </w:rPr>
        <w:t>.</w:t>
      </w:r>
      <w:r w:rsidRPr="00AA07BB">
        <w:rPr>
          <w:rFonts w:ascii="Calibri" w:eastAsia="Calibri" w:hAnsi="Calibri" w:cs="Calibri"/>
          <w:lang w:val="el-GR"/>
        </w:rPr>
        <w:t xml:space="preserve"> </w:t>
      </w:r>
    </w:p>
    <w:p w14:paraId="01FD16CD"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διάπραξης αξιόποινης πράξης, όπως αναφέρεται στο άρθρο 4 της εν λόγω απόφασης πλαισίου</w:t>
      </w:r>
      <w:r w:rsidR="00146604">
        <w:rPr>
          <w:rFonts w:ascii="Calibri" w:eastAsia="Calibri" w:hAnsi="Calibri" w:cs="Calibri"/>
          <w:lang w:val="el-GR"/>
        </w:rPr>
        <w:t>.</w:t>
      </w:r>
      <w:r w:rsidRPr="00AA07BB">
        <w:rPr>
          <w:rFonts w:ascii="Calibri" w:eastAsia="Calibri" w:hAnsi="Calibri" w:cs="Calibri"/>
          <w:lang w:val="el-GR"/>
        </w:rPr>
        <w:t xml:space="preserve"> </w:t>
      </w:r>
    </w:p>
    <w:p w14:paraId="65606261"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w:t>
      </w:r>
      <w:r w:rsidR="00146604">
        <w:rPr>
          <w:rFonts w:ascii="Calibri" w:eastAsia="Calibri" w:hAnsi="Calibri" w:cs="Calibri"/>
          <w:lang w:val="el-GR"/>
        </w:rPr>
        <w:t>.</w:t>
      </w:r>
      <w:r w:rsidRPr="00AA07BB">
        <w:rPr>
          <w:rFonts w:ascii="Calibri" w:eastAsia="Calibri" w:hAnsi="Calibri" w:cs="Calibri"/>
          <w:lang w:val="el-GR"/>
        </w:rPr>
        <w:t xml:space="preserve"> </w:t>
      </w:r>
    </w:p>
    <w:p w14:paraId="3DAB0E04"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664573B6"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w:t>
      </w:r>
      <w:r w:rsidR="00146604">
        <w:rPr>
          <w:rFonts w:ascii="Calibri" w:eastAsia="Calibri" w:hAnsi="Calibri" w:cs="Calibri"/>
          <w:lang w:val="el-GR"/>
        </w:rPr>
        <w:t xml:space="preserve"> </w:t>
      </w:r>
      <w:r w:rsidRPr="00AA07BB">
        <w:rPr>
          <w:rFonts w:ascii="Calibri" w:eastAsia="Calibri" w:hAnsi="Calibri" w:cs="Calibri"/>
          <w:lang w:val="el-GR"/>
        </w:rPr>
        <w:t>Συστήματος</w:t>
      </w:r>
      <w:r w:rsidR="00146604">
        <w:rPr>
          <w:rFonts w:ascii="Calibri" w:eastAsia="Calibri" w:hAnsi="Calibri" w:cs="Calibri"/>
          <w:lang w:val="el-GR"/>
        </w:rPr>
        <w:t xml:space="preserve"> </w:t>
      </w:r>
      <w:r w:rsidRPr="00AA07BB">
        <w:rPr>
          <w:rFonts w:ascii="Calibri" w:eastAsia="Calibri" w:hAnsi="Calibri" w:cs="Calibri"/>
          <w:lang w:val="el-GR"/>
        </w:rPr>
        <w:t>για τη Νομιμοποίηση Εσόδων από Παράνομες Δραστηριότητες.</w:t>
      </w:r>
    </w:p>
    <w:p w14:paraId="1174F92B" w14:textId="77777777" w:rsidR="00775006" w:rsidRPr="00AA07BB" w:rsidRDefault="00775006" w:rsidP="00775006">
      <w:pPr>
        <w:tabs>
          <w:tab w:val="left" w:pos="7655"/>
        </w:tabs>
        <w:ind w:left="709"/>
        <w:jc w:val="both"/>
        <w:rPr>
          <w:rFonts w:ascii="Calibri" w:eastAsia="Calibri" w:hAnsi="Calibri" w:cs="Calibri"/>
          <w:lang w:val="el-GR"/>
        </w:rPr>
      </w:pPr>
      <w:r w:rsidRPr="00AA07BB">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w:t>
      </w:r>
    </w:p>
    <w:p w14:paraId="4F879740" w14:textId="77777777" w:rsidR="00775006" w:rsidRPr="00AA07BB" w:rsidRDefault="00775006" w:rsidP="00775006">
      <w:pPr>
        <w:tabs>
          <w:tab w:val="left" w:pos="-284"/>
          <w:tab w:val="left" w:pos="7655"/>
        </w:tabs>
        <w:ind w:left="709"/>
        <w:jc w:val="both"/>
        <w:rPr>
          <w:rFonts w:ascii="Calibri" w:hAnsi="Calibri" w:cs="Calibri"/>
          <w:lang w:val="el-GR"/>
        </w:rPr>
      </w:pPr>
      <w:r w:rsidRPr="00AA07BB">
        <w:rPr>
          <w:rFonts w:ascii="Calibri" w:hAnsi="Calibri" w:cs="Calibri"/>
          <w:b/>
          <w:lang w:val="el-GR"/>
        </w:rPr>
        <w:t>2)</w:t>
      </w:r>
      <w:r w:rsidRPr="00AA07BB">
        <w:rPr>
          <w:rFonts w:ascii="Calibri" w:hAnsi="Calibri" w:cs="Calibri"/>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1FC247AC"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3)</w:t>
      </w:r>
      <w:r w:rsidRPr="00AA07BB">
        <w:rPr>
          <w:rFonts w:ascii="Calibri" w:hAnsi="Calibri" w:cs="Calibri"/>
          <w:lang w:val="el-GR"/>
        </w:rPr>
        <w:t xml:space="preserve"> ότι δεν έχει καταδικαστεί για αδίκημα σχετικό με την επαγγελματική του δραστηριότητα, </w:t>
      </w:r>
    </w:p>
    <w:p w14:paraId="7B4447A7"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4)</w:t>
      </w:r>
      <w:r w:rsidRPr="00AA07BB">
        <w:rPr>
          <w:rFonts w:ascii="Calibri" w:hAnsi="Calibri" w:cs="Calibri"/>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r w:rsidR="00146604">
        <w:rPr>
          <w:rFonts w:ascii="Calibri" w:hAnsi="Calibri" w:cs="Calibri"/>
          <w:lang w:val="el-GR"/>
        </w:rPr>
        <w:t>,</w:t>
      </w:r>
    </w:p>
    <w:p w14:paraId="057DDE63" w14:textId="1768C5D8" w:rsidR="00775006" w:rsidRDefault="00775006" w:rsidP="00775006">
      <w:pPr>
        <w:tabs>
          <w:tab w:val="left" w:pos="0"/>
          <w:tab w:val="left" w:pos="7655"/>
        </w:tabs>
        <w:ind w:left="709"/>
        <w:jc w:val="both"/>
        <w:rPr>
          <w:rFonts w:ascii="Calibri" w:hAnsi="Calibri" w:cs="Calibri"/>
          <w:lang w:val="el-GR"/>
        </w:rPr>
      </w:pPr>
      <w:r w:rsidRPr="00AA07BB">
        <w:rPr>
          <w:rFonts w:ascii="Calibri" w:hAnsi="Calibri" w:cs="Calibri"/>
          <w:b/>
          <w:lang w:val="el-GR"/>
        </w:rPr>
        <w:t>5)</w:t>
      </w:r>
      <w:r w:rsidRPr="00AA07BB">
        <w:rPr>
          <w:rFonts w:ascii="Calibri" w:hAnsi="Calibri" w:cs="Calibri"/>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8.2 του παρόντος άρθρου, εφόσον επιλεγεί ως προσωρινός </w:t>
      </w:r>
      <w:proofErr w:type="spellStart"/>
      <w:r w:rsidRPr="00AA07BB">
        <w:rPr>
          <w:rFonts w:ascii="Calibri" w:hAnsi="Calibri" w:cs="Calibri"/>
          <w:lang w:val="el-GR"/>
        </w:rPr>
        <w:t>υποπαραχωρησιούχος</w:t>
      </w:r>
      <w:proofErr w:type="spellEnd"/>
      <w:r w:rsidRPr="00AA07BB">
        <w:rPr>
          <w:rFonts w:ascii="Calibri" w:hAnsi="Calibri" w:cs="Calibri"/>
          <w:lang w:val="el-GR"/>
        </w:rPr>
        <w:t>.</w:t>
      </w:r>
    </w:p>
    <w:p w14:paraId="297AC051" w14:textId="77777777" w:rsidR="003A03D8" w:rsidRPr="00AA07BB" w:rsidRDefault="003A03D8" w:rsidP="00775006">
      <w:pPr>
        <w:tabs>
          <w:tab w:val="left" w:pos="0"/>
          <w:tab w:val="left" w:pos="7655"/>
        </w:tabs>
        <w:ind w:left="709"/>
        <w:jc w:val="both"/>
        <w:rPr>
          <w:rFonts w:ascii="Calibri" w:hAnsi="Calibri" w:cs="Calibri"/>
          <w:lang w:val="el-GR"/>
        </w:rPr>
      </w:pPr>
    </w:p>
    <w:p w14:paraId="48C9343C" w14:textId="77777777" w:rsidR="00775006" w:rsidRPr="00AA07BB" w:rsidRDefault="00775006" w:rsidP="00775006">
      <w:pPr>
        <w:tabs>
          <w:tab w:val="left" w:pos="0"/>
          <w:tab w:val="left" w:pos="7655"/>
        </w:tabs>
        <w:ind w:left="709"/>
        <w:jc w:val="both"/>
        <w:rPr>
          <w:rFonts w:ascii="Calibri" w:hAnsi="Calibri" w:cs="Calibri"/>
          <w:lang w:val="el-GR"/>
        </w:rPr>
      </w:pPr>
      <w:r w:rsidRPr="00AA07BB">
        <w:rPr>
          <w:rFonts w:ascii="Calibri" w:hAnsi="Calibri" w:cs="Calibri"/>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Pr="00AA07BB">
        <w:rPr>
          <w:rFonts w:ascii="Calibri" w:hAnsi="Calibri" w:cs="Calibri"/>
          <w:color w:val="auto"/>
          <w:lang w:val="el-GR"/>
        </w:rPr>
        <w:t>Ε.Π.Ε</w:t>
      </w:r>
      <w:r w:rsidR="00146604">
        <w:rPr>
          <w:rFonts w:ascii="Calibri" w:hAnsi="Calibri" w:cs="Calibri"/>
          <w:color w:val="auto"/>
          <w:lang w:val="el-GR"/>
        </w:rPr>
        <w:t>.</w:t>
      </w:r>
      <w:r w:rsidRPr="00AA07BB">
        <w:rPr>
          <w:rFonts w:ascii="Calibri" w:hAnsi="Calibri" w:cs="Calibri"/>
          <w:color w:val="auto"/>
          <w:lang w:val="el-GR"/>
        </w:rPr>
        <w:t xml:space="preserve"> και </w:t>
      </w:r>
      <w:r w:rsidRPr="00AA07BB">
        <w:rPr>
          <w:rFonts w:ascii="Calibri" w:hAnsi="Calibri" w:cs="Calibri"/>
          <w:lang w:val="el-GR"/>
        </w:rPr>
        <w:t xml:space="preserve">ΙΚΕ ή γ) από τον Πρόεδρο και Διευθύνοντα Σύμβουλο Α.Ε. ανάλογα με την νομική μορφή του συμμετέχοντος Νομικού Προσώπου. </w:t>
      </w:r>
    </w:p>
    <w:p w14:paraId="69E5CB72" w14:textId="77777777" w:rsidR="00775006" w:rsidRPr="00AA07BB" w:rsidRDefault="00775006" w:rsidP="00775006">
      <w:pPr>
        <w:pStyle w:val="Default"/>
        <w:spacing w:before="120"/>
        <w:ind w:left="709"/>
        <w:jc w:val="both"/>
        <w:rPr>
          <w:rFonts w:eastAsia="Times New Roman"/>
          <w:color w:val="auto"/>
          <w:lang w:eastAsia="zh-CN"/>
        </w:rPr>
      </w:pPr>
      <w:r w:rsidRPr="00AA07BB">
        <w:rPr>
          <w:rFonts w:eastAsia="Times New Roman"/>
          <w:color w:val="auto"/>
          <w:lang w:eastAsia="zh-CN"/>
        </w:rPr>
        <w:t xml:space="preserve">Σε περίπτωση </w:t>
      </w:r>
      <w:r w:rsidRPr="00AA07BB">
        <w:rPr>
          <w:rFonts w:eastAsia="Times New Roman"/>
          <w:b/>
          <w:color w:val="auto"/>
          <w:lang w:eastAsia="zh-CN"/>
        </w:rPr>
        <w:t>Κοινοπραξίας ή Ένωσης</w:t>
      </w:r>
      <w:r w:rsidRPr="00AA07BB">
        <w:rPr>
          <w:rFonts w:eastAsia="Times New Roman"/>
          <w:color w:val="auto"/>
          <w:lang w:eastAsia="zh-CN"/>
        </w:rPr>
        <w:t xml:space="preserve"> η ανωτέρω Υπεύθυνη Δήλωση θα πρέπει να υποβληθεί για την Κοινοπραξία ή Ένωση</w:t>
      </w:r>
      <w:r w:rsidRPr="00AA07BB">
        <w:rPr>
          <w:rFonts w:eastAsia="Times New Roman"/>
          <w:color w:val="ED7D31" w:themeColor="accent2"/>
          <w:lang w:eastAsia="zh-CN"/>
        </w:rPr>
        <w:t xml:space="preserve"> </w:t>
      </w:r>
      <w:r w:rsidRPr="00AA07BB">
        <w:rPr>
          <w:rFonts w:eastAsia="Times New Roman"/>
          <w:color w:val="auto"/>
          <w:lang w:eastAsia="zh-CN"/>
        </w:rPr>
        <w:t xml:space="preserve">και επιπλέον για καθένα από τα μέλη τους. </w:t>
      </w:r>
    </w:p>
    <w:p w14:paraId="2FBAB29A" w14:textId="77777777" w:rsidR="00775006" w:rsidRPr="00AA07BB" w:rsidRDefault="00775006" w:rsidP="00775006">
      <w:pPr>
        <w:pStyle w:val="Default"/>
        <w:spacing w:before="120"/>
        <w:jc w:val="both"/>
        <w:rPr>
          <w:rFonts w:eastAsia="Times New Roman"/>
          <w:color w:val="auto"/>
          <w:lang w:eastAsia="zh-CN"/>
        </w:rPr>
      </w:pPr>
      <w:r w:rsidRPr="00AA07BB">
        <w:rPr>
          <w:rStyle w:val="Strong"/>
        </w:rPr>
        <w:t xml:space="preserve">7.3 .2. </w:t>
      </w:r>
      <w:r w:rsidRPr="00AA07BB">
        <w:rPr>
          <w:rFonts w:eastAsia="Times New Roman"/>
          <w:color w:val="auto"/>
          <w:lang w:eastAsia="zh-CN"/>
        </w:rPr>
        <w:t>Υπεύθυνη δήλωση του Ν. 1599/86 άρθρο 8 παρ. 2</w:t>
      </w:r>
    </w:p>
    <w:p w14:paraId="28627DC9" w14:textId="77777777" w:rsidR="00775006" w:rsidRPr="00AA07BB" w:rsidRDefault="00775006" w:rsidP="00775006">
      <w:pPr>
        <w:pStyle w:val="Default"/>
        <w:spacing w:before="120"/>
        <w:ind w:left="709"/>
        <w:jc w:val="both"/>
        <w:rPr>
          <w:rFonts w:eastAsia="Times New Roman"/>
          <w:color w:val="auto"/>
          <w:lang w:eastAsia="zh-CN"/>
        </w:rPr>
      </w:pPr>
      <w:r w:rsidRPr="00AA07BB">
        <w:rPr>
          <w:rFonts w:eastAsia="Times New Roman"/>
          <w:color w:val="auto"/>
          <w:lang w:eastAsia="zh-CN"/>
        </w:rPr>
        <w:lastRenderedPageBreak/>
        <w:t>με την οποία ο Υποψήφιος βεβαιώνει ότι «Η υποβολή προσφοράς στο</w:t>
      </w:r>
      <w:r w:rsidR="00146604">
        <w:rPr>
          <w:rFonts w:eastAsia="Times New Roman"/>
          <w:color w:val="auto"/>
          <w:lang w:eastAsia="zh-CN"/>
        </w:rPr>
        <w:t>ν</w:t>
      </w:r>
      <w:r w:rsidRPr="00AA07BB">
        <w:rPr>
          <w:rFonts w:eastAsia="Times New Roman"/>
          <w:color w:val="auto"/>
          <w:lang w:eastAsia="zh-CN"/>
        </w:rPr>
        <w:t xml:space="preserve"> Διαγωνισμό αποτελεί τεκμήριο ότι έχουμε λάβει πλήρη γνώση της παρούσας πρόσκλησης και των στοιχείων αυτής και ότι η προσφορά συντάχθηκε σύμφωνα με τους όρους της παρούσας πρόσκλησης την οποία αποδέχεται πλήρως και ανεπιφύλακτα όπως επίσης ότι έλαβε γνώση των τοπικών και των εν γένει συνθηκών και της πραγματικής κατάστασης του χώρου ως έχει κατά την διενέργεια του διαγωνισμού και διαπίστωσε ότι ο χώρος είναι της αρεσκείας του και κατάλληλος για το</w:t>
      </w:r>
      <w:r w:rsidR="00146604">
        <w:rPr>
          <w:rFonts w:eastAsia="Times New Roman"/>
          <w:color w:val="auto"/>
          <w:lang w:eastAsia="zh-CN"/>
        </w:rPr>
        <w:t>ν</w:t>
      </w:r>
      <w:r w:rsidRPr="00AA07BB">
        <w:rPr>
          <w:rFonts w:eastAsia="Times New Roman"/>
          <w:color w:val="auto"/>
          <w:lang w:eastAsia="zh-CN"/>
        </w:rPr>
        <w:t xml:space="preserve"> σκοπό για τον οποίο προορίζεται.</w:t>
      </w:r>
    </w:p>
    <w:p w14:paraId="65805891" w14:textId="77777777" w:rsidR="00775006" w:rsidRPr="00AA07BB" w:rsidRDefault="00775006" w:rsidP="00775006">
      <w:pPr>
        <w:pStyle w:val="Default"/>
        <w:spacing w:before="120"/>
        <w:ind w:left="709"/>
        <w:jc w:val="both"/>
        <w:rPr>
          <w:rFonts w:eastAsia="Times New Roman"/>
          <w:color w:val="auto"/>
          <w:lang w:eastAsia="zh-CN"/>
        </w:rPr>
      </w:pPr>
    </w:p>
    <w:p w14:paraId="07D296A2" w14:textId="77777777" w:rsidR="00775006" w:rsidRPr="00AA07BB" w:rsidRDefault="00775006" w:rsidP="00775006">
      <w:pPr>
        <w:tabs>
          <w:tab w:val="left" w:pos="-851"/>
        </w:tabs>
        <w:ind w:left="709" w:hanging="709"/>
        <w:jc w:val="both"/>
        <w:rPr>
          <w:rStyle w:val="Strong"/>
          <w:rFonts w:ascii="Calibri" w:hAnsi="Calibri" w:cs="Calibri"/>
          <w:lang w:val="el-GR"/>
        </w:rPr>
      </w:pPr>
      <w:r w:rsidRPr="00AA07BB">
        <w:rPr>
          <w:rStyle w:val="Strong"/>
          <w:rFonts w:ascii="Calibri" w:hAnsi="Calibri" w:cs="Calibri"/>
          <w:lang w:val="el-GR"/>
        </w:rPr>
        <w:t>7.4    Νομιμοποιητικά Έγγραφα – Εξουσιοδοτήσεις</w:t>
      </w:r>
    </w:p>
    <w:p w14:paraId="34E9842B" w14:textId="77777777" w:rsidR="00775006" w:rsidRPr="00AA07BB" w:rsidRDefault="00775006" w:rsidP="00775006">
      <w:pPr>
        <w:tabs>
          <w:tab w:val="left" w:pos="-851"/>
        </w:tabs>
        <w:ind w:left="709" w:hanging="709"/>
        <w:jc w:val="both"/>
        <w:rPr>
          <w:rStyle w:val="Strong"/>
          <w:rFonts w:ascii="Calibri" w:hAnsi="Calibri" w:cs="Calibri"/>
          <w:lang w:val="el-GR"/>
        </w:rPr>
      </w:pPr>
    </w:p>
    <w:p w14:paraId="7D802BC0" w14:textId="77777777" w:rsidR="00775006" w:rsidRPr="00AA07BB" w:rsidRDefault="00775006" w:rsidP="00775006">
      <w:pPr>
        <w:ind w:firstLine="709"/>
        <w:rPr>
          <w:rStyle w:val="Strong"/>
          <w:rFonts w:ascii="Calibri" w:hAnsi="Calibri" w:cs="Calibri"/>
          <w:b w:val="0"/>
          <w:lang w:val="el-GR"/>
        </w:rPr>
      </w:pPr>
      <w:r w:rsidRPr="00AA07BB">
        <w:rPr>
          <w:rFonts w:ascii="Calibri" w:hAnsi="Calibri" w:cs="Calibri"/>
          <w:lang w:val="el-GR"/>
        </w:rPr>
        <w:tab/>
      </w:r>
      <w:r w:rsidRPr="00AA07BB">
        <w:rPr>
          <w:rStyle w:val="Strong"/>
          <w:rFonts w:ascii="Calibri" w:hAnsi="Calibri" w:cs="Calibri"/>
          <w:lang w:val="el-GR"/>
        </w:rPr>
        <w:t>α. Αναλόγως της Νομικής μορφής οι υποψήφιοι θα πρέπει να προσκομίσουν:</w:t>
      </w:r>
    </w:p>
    <w:p w14:paraId="391B658D" w14:textId="77777777" w:rsidR="00775006" w:rsidRPr="00AA07BB" w:rsidRDefault="00775006" w:rsidP="00775006">
      <w:pPr>
        <w:ind w:firstLine="709"/>
        <w:rPr>
          <w:rStyle w:val="Strong"/>
          <w:rFonts w:ascii="Calibri" w:hAnsi="Calibri" w:cs="Calibri"/>
          <w:lang w:val="el-GR"/>
        </w:rPr>
      </w:pPr>
      <w:r w:rsidRPr="00AA07BB">
        <w:rPr>
          <w:rStyle w:val="Strong"/>
          <w:rFonts w:ascii="Calibri" w:hAnsi="Calibri" w:cs="Calibri"/>
          <w:color w:val="auto"/>
          <w:lang w:val="el-GR"/>
        </w:rPr>
        <w:t xml:space="preserve">Φυσικά Πρόσωπα </w:t>
      </w:r>
      <w:r w:rsidRPr="00AA07BB">
        <w:rPr>
          <w:rStyle w:val="Strong"/>
          <w:rFonts w:ascii="Calibri" w:hAnsi="Calibri" w:cs="Calibri"/>
          <w:lang w:val="el-GR"/>
        </w:rPr>
        <w:t xml:space="preserve">/ Ατομικές Επιχειρήσεις </w:t>
      </w:r>
    </w:p>
    <w:p w14:paraId="6B13B55A" w14:textId="77777777" w:rsidR="00775006" w:rsidRPr="00AA07BB" w:rsidRDefault="00775006" w:rsidP="00775006">
      <w:pPr>
        <w:pStyle w:val="CommentText"/>
        <w:ind w:left="709"/>
        <w:jc w:val="both"/>
        <w:rPr>
          <w:rFonts w:ascii="Calibri" w:eastAsia="Calibri" w:hAnsi="Calibri" w:cs="Calibri"/>
          <w:sz w:val="24"/>
          <w:szCs w:val="24"/>
          <w:lang w:val="el-GR"/>
        </w:rPr>
      </w:pPr>
      <w:r w:rsidRPr="00AA07BB">
        <w:rPr>
          <w:rFonts w:ascii="Calibri" w:eastAsia="Calibri" w:hAnsi="Calibri" w:cs="Calibri"/>
          <w:sz w:val="24"/>
          <w:szCs w:val="24"/>
          <w:lang w:val="el-GR"/>
        </w:rPr>
        <w:t>Έναρξη στη Δ.Ο.Υ</w:t>
      </w:r>
      <w:r w:rsidR="009E3ADF">
        <w:rPr>
          <w:rFonts w:ascii="Calibri" w:eastAsia="Calibri" w:hAnsi="Calibri" w:cs="Calibri"/>
          <w:sz w:val="24"/>
          <w:szCs w:val="24"/>
          <w:lang w:val="el-GR"/>
        </w:rPr>
        <w:t>.</w:t>
      </w:r>
      <w:r w:rsidRPr="00AA07BB">
        <w:rPr>
          <w:rFonts w:ascii="Calibri" w:eastAsia="Calibri" w:hAnsi="Calibri" w:cs="Calibri"/>
          <w:sz w:val="24"/>
          <w:szCs w:val="24"/>
          <w:lang w:val="el-GR"/>
        </w:rPr>
        <w:t xml:space="preserve"> και τυχόν μεταβολές ή /και εκτύπωση της προσωποποιημένης πληροφόρησης από το </w:t>
      </w:r>
      <w:r w:rsidRPr="00AA07BB">
        <w:rPr>
          <w:rFonts w:ascii="Calibri" w:eastAsia="Calibri" w:hAnsi="Calibri" w:cs="Calibri"/>
          <w:sz w:val="24"/>
          <w:szCs w:val="24"/>
        </w:rPr>
        <w:t>TAXIS</w:t>
      </w:r>
      <w:r w:rsidRPr="00AA07BB">
        <w:rPr>
          <w:rFonts w:ascii="Calibri" w:eastAsia="Calibri" w:hAnsi="Calibri" w:cs="Calibri"/>
          <w:sz w:val="24"/>
          <w:szCs w:val="24"/>
          <w:lang w:val="el-GR"/>
        </w:rPr>
        <w:t xml:space="preserve"> της ΑΑΔΕ. </w:t>
      </w:r>
    </w:p>
    <w:p w14:paraId="6E212372" w14:textId="77777777" w:rsidR="00775006" w:rsidRPr="00AA07BB" w:rsidRDefault="00775006" w:rsidP="00775006">
      <w:pPr>
        <w:ind w:left="709"/>
        <w:rPr>
          <w:rStyle w:val="Strong"/>
          <w:rFonts w:ascii="Calibri" w:hAnsi="Calibri" w:cs="Calibri"/>
          <w:lang w:val="el-GR"/>
        </w:rPr>
      </w:pPr>
      <w:r w:rsidRPr="00AA07BB">
        <w:rPr>
          <w:rStyle w:val="Strong"/>
          <w:rFonts w:ascii="Calibri" w:hAnsi="Calibri" w:cs="Calibri"/>
          <w:lang w:val="el-GR"/>
        </w:rPr>
        <w:t>Νομικά Πρόσωπα</w:t>
      </w:r>
    </w:p>
    <w:p w14:paraId="0859C008"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t xml:space="preserve">Τα έγγραφα εκείνα από τα οποία προκύπτει η σύσταση και η εκπροσώπησή τους. Ειδικότερα κωδικοποιημένο Καταστατικό και  ανάλογα με τη νομική μορφή του καθενός,  τα νομιμοποιητικά έγγραφα εκπροσώπησής τους  όπως το ΦΕΚ/ΓΕΜΗ , ή/και στοιχεία και έγγραφα από τα οποία πρέπει να προκύπτουν   τυχόν υπόλοιπα πρόσωπα που έχουν δικαίωμα να δεσμεύουν με την υπογραφή τους την εταιρεία και τα έγγραφα της νομιμοποίησης αυτών, καθώς και υπεύθυνη δήλωση του </w:t>
      </w:r>
      <w:proofErr w:type="spellStart"/>
      <w:r w:rsidRPr="00AA07BB">
        <w:rPr>
          <w:rFonts w:ascii="Calibri" w:hAnsi="Calibri" w:cs="Calibri"/>
          <w:lang w:val="el-GR"/>
        </w:rPr>
        <w:t>νομίμου</w:t>
      </w:r>
      <w:proofErr w:type="spellEnd"/>
      <w:r w:rsidRPr="00AA07BB">
        <w:rPr>
          <w:rFonts w:ascii="Calibri" w:hAnsi="Calibri" w:cs="Calibri"/>
          <w:lang w:val="el-GR"/>
        </w:rPr>
        <w:t xml:space="preserve"> εκπροσώπου περί μη </w:t>
      </w:r>
      <w:proofErr w:type="spellStart"/>
      <w:r w:rsidRPr="00AA07BB">
        <w:rPr>
          <w:rFonts w:ascii="Calibri" w:hAnsi="Calibri" w:cs="Calibri"/>
          <w:lang w:val="el-GR"/>
        </w:rPr>
        <w:t>νεωτέρας</w:t>
      </w:r>
      <w:proofErr w:type="spellEnd"/>
      <w:r w:rsidRPr="00AA07BB">
        <w:rPr>
          <w:rFonts w:ascii="Calibri" w:hAnsi="Calibri" w:cs="Calibri"/>
          <w:lang w:val="el-GR"/>
        </w:rPr>
        <w:t xml:space="preserve"> τροποποίησης αυτών.</w:t>
      </w:r>
    </w:p>
    <w:p w14:paraId="7628B0DE" w14:textId="77777777" w:rsidR="00775006" w:rsidRPr="00AA07BB" w:rsidRDefault="00775006" w:rsidP="00775006">
      <w:pPr>
        <w:ind w:left="709"/>
        <w:jc w:val="both"/>
        <w:rPr>
          <w:rStyle w:val="Strong"/>
          <w:rFonts w:ascii="Calibri" w:hAnsi="Calibri" w:cs="Calibri"/>
          <w:lang w:val="el-GR"/>
        </w:rPr>
      </w:pPr>
      <w:r w:rsidRPr="00AA07BB">
        <w:rPr>
          <w:rStyle w:val="Strong"/>
          <w:rFonts w:ascii="Calibri" w:hAnsi="Calibri" w:cs="Calibri"/>
          <w:lang w:val="el-GR"/>
        </w:rPr>
        <w:t>Κοινοπραξίες ή Ενώσεις</w:t>
      </w:r>
    </w:p>
    <w:p w14:paraId="12163D2C" w14:textId="77777777" w:rsidR="00775006" w:rsidRPr="00AA07BB" w:rsidRDefault="00775006" w:rsidP="00775006">
      <w:pPr>
        <w:ind w:left="709"/>
        <w:rPr>
          <w:rFonts w:ascii="Calibri" w:hAnsi="Calibri" w:cs="Calibri"/>
          <w:lang w:val="el-GR"/>
        </w:rPr>
      </w:pPr>
      <w:r w:rsidRPr="00AA07BB">
        <w:rPr>
          <w:rFonts w:ascii="Calibri" w:eastAsia="Times New Roman" w:hAnsi="Calibri" w:cs="Calibri"/>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AA07BB">
        <w:rPr>
          <w:rFonts w:ascii="Calibri" w:eastAsia="Times New Roman" w:hAnsi="Calibri" w:cs="Calibri"/>
          <w:color w:val="000000" w:themeColor="text1"/>
          <w:lang w:eastAsia="zh-CN"/>
        </w:rPr>
        <w:t>Leader</w:t>
      </w:r>
      <w:r w:rsidRPr="00AA07BB">
        <w:rPr>
          <w:rFonts w:ascii="Calibri" w:eastAsia="Times New Roman" w:hAnsi="Calibri" w:cs="Calibri"/>
          <w:color w:val="000000" w:themeColor="text1"/>
          <w:lang w:val="el-GR" w:eastAsia="zh-CN"/>
        </w:rPr>
        <w:t xml:space="preserve">) της Κοινοπραξίας ή της Ένωσης και με το οποίο θα δηλώνονται τουλάχιστον τα ακόλουθα: </w:t>
      </w:r>
    </w:p>
    <w:p w14:paraId="7A3572A9" w14:textId="77777777" w:rsidR="00775006" w:rsidRPr="00AA07BB" w:rsidRDefault="00775006" w:rsidP="00775006">
      <w:pPr>
        <w:pStyle w:val="Default"/>
        <w:spacing w:before="120"/>
        <w:ind w:left="720"/>
        <w:jc w:val="both"/>
        <w:rPr>
          <w:rFonts w:eastAsia="Times New Roman"/>
          <w:color w:val="000000" w:themeColor="text1"/>
          <w:lang w:eastAsia="zh-CN"/>
        </w:rPr>
      </w:pPr>
      <w:r w:rsidRPr="00AA07BB">
        <w:rPr>
          <w:rFonts w:eastAsia="Times New Roman"/>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6F7CA7A4" w14:textId="77777777" w:rsidR="00775006" w:rsidRPr="00AA07BB" w:rsidRDefault="00775006" w:rsidP="00775006">
      <w:pPr>
        <w:pStyle w:val="Default"/>
        <w:spacing w:before="120"/>
        <w:ind w:left="720"/>
        <w:jc w:val="both"/>
        <w:rPr>
          <w:rFonts w:eastAsia="Times New Roman"/>
          <w:color w:val="000000" w:themeColor="text1"/>
          <w:lang w:eastAsia="zh-CN"/>
        </w:rPr>
      </w:pPr>
      <w:proofErr w:type="spellStart"/>
      <w:r w:rsidRPr="00AA07BB">
        <w:rPr>
          <w:rFonts w:eastAsia="Times New Roman"/>
          <w:color w:val="000000" w:themeColor="text1"/>
          <w:lang w:eastAsia="zh-CN"/>
        </w:rPr>
        <w:t>ii</w:t>
      </w:r>
      <w:proofErr w:type="spellEnd"/>
      <w:r w:rsidRPr="00AA07BB">
        <w:rPr>
          <w:rFonts w:eastAsia="Times New Roman"/>
          <w:color w:val="000000" w:themeColor="text1"/>
          <w:lang w:eastAsia="zh-CN"/>
        </w:rPr>
        <w:t xml:space="preserve">) τα ποσοστά συμμετοχής του κάθε μέλους στις ως άνω συμπράξεις, </w:t>
      </w:r>
    </w:p>
    <w:p w14:paraId="1C382E4C" w14:textId="77777777" w:rsidR="00775006" w:rsidRPr="00AA07BB" w:rsidRDefault="00775006" w:rsidP="00775006">
      <w:pPr>
        <w:pStyle w:val="Default"/>
        <w:spacing w:before="120"/>
        <w:ind w:left="720"/>
        <w:jc w:val="both"/>
        <w:rPr>
          <w:rFonts w:eastAsia="Times New Roman"/>
          <w:color w:val="000000" w:themeColor="text1"/>
          <w:lang w:eastAsia="zh-CN"/>
        </w:rPr>
      </w:pPr>
      <w:proofErr w:type="spellStart"/>
      <w:r w:rsidRPr="00AA07BB">
        <w:rPr>
          <w:rFonts w:eastAsia="Times New Roman"/>
          <w:color w:val="000000" w:themeColor="text1"/>
          <w:lang w:eastAsia="zh-CN"/>
        </w:rPr>
        <w:t>iii</w:t>
      </w:r>
      <w:proofErr w:type="spellEnd"/>
      <w:r w:rsidRPr="00AA07BB">
        <w:rPr>
          <w:rFonts w:eastAsia="Times New Roman"/>
          <w:color w:val="000000" w:themeColor="text1"/>
          <w:lang w:eastAsia="zh-CN"/>
        </w:rPr>
        <w:t xml:space="preserve">) ο κοινός εκπρόσωπος και αντίκλητος των συμπραττόντων ή </w:t>
      </w:r>
      <w:proofErr w:type="spellStart"/>
      <w:r w:rsidRPr="00AA07BB">
        <w:rPr>
          <w:rFonts w:eastAsia="Times New Roman"/>
          <w:color w:val="000000" w:themeColor="text1"/>
          <w:lang w:eastAsia="zh-CN"/>
        </w:rPr>
        <w:t>κοινοπρακτούντων</w:t>
      </w:r>
      <w:proofErr w:type="spellEnd"/>
      <w:r w:rsidRPr="00AA07BB">
        <w:rPr>
          <w:rFonts w:eastAsia="Times New Roman"/>
          <w:color w:val="000000" w:themeColor="text1"/>
          <w:lang w:eastAsia="zh-CN"/>
        </w:rPr>
        <w:t xml:space="preserve"> προσώπων έναντι της ΟΛΠ Α</w:t>
      </w:r>
      <w:r w:rsidR="00146604">
        <w:rPr>
          <w:rFonts w:eastAsia="Times New Roman"/>
          <w:color w:val="000000" w:themeColor="text1"/>
          <w:lang w:eastAsia="zh-CN"/>
        </w:rPr>
        <w:t>.</w:t>
      </w:r>
      <w:r w:rsidRPr="00AA07BB">
        <w:rPr>
          <w:rFonts w:eastAsia="Times New Roman"/>
          <w:color w:val="000000" w:themeColor="text1"/>
          <w:lang w:eastAsia="zh-CN"/>
        </w:rPr>
        <w:t>Ε</w:t>
      </w:r>
      <w:r w:rsidR="00146604">
        <w:rPr>
          <w:rFonts w:eastAsia="Times New Roman"/>
          <w:color w:val="000000" w:themeColor="text1"/>
          <w:lang w:eastAsia="zh-CN"/>
        </w:rPr>
        <w:t>.</w:t>
      </w:r>
      <w:r w:rsidRPr="00AA07BB">
        <w:rPr>
          <w:rFonts w:eastAsia="Times New Roman"/>
          <w:color w:val="000000" w:themeColor="text1"/>
          <w:lang w:eastAsia="zh-CN"/>
        </w:rPr>
        <w:t xml:space="preserve"> και </w:t>
      </w:r>
    </w:p>
    <w:p w14:paraId="3254ECDB" w14:textId="77777777" w:rsidR="00775006" w:rsidRPr="00AA07BB" w:rsidRDefault="00775006" w:rsidP="00775006">
      <w:pPr>
        <w:pStyle w:val="Default"/>
        <w:spacing w:before="120"/>
        <w:ind w:left="720"/>
        <w:jc w:val="both"/>
        <w:rPr>
          <w:rStyle w:val="Strong"/>
          <w:rFonts w:eastAsia="Times New Roman"/>
          <w:b w:val="0"/>
          <w:bCs w:val="0"/>
          <w:color w:val="auto"/>
          <w:lang w:eastAsia="zh-CN"/>
        </w:rPr>
      </w:pPr>
      <w:proofErr w:type="spellStart"/>
      <w:r w:rsidRPr="00AA07BB">
        <w:rPr>
          <w:rFonts w:eastAsia="Times New Roman"/>
          <w:color w:val="000000" w:themeColor="text1"/>
          <w:lang w:eastAsia="zh-CN"/>
        </w:rPr>
        <w:t>iv</w:t>
      </w:r>
      <w:proofErr w:type="spellEnd"/>
      <w:r w:rsidRPr="00AA07BB">
        <w:rPr>
          <w:rFonts w:eastAsia="Times New Roman"/>
          <w:color w:val="000000" w:themeColor="text1"/>
          <w:lang w:eastAsia="zh-CN"/>
        </w:rPr>
        <w:t>) ότι τα μέλη της σύμπραξης θα είναι αλληλεγγύως και εις ολόκληρο υπεύθυνα έναντι της ΟΛΠ Α</w:t>
      </w:r>
      <w:r w:rsidR="00146604">
        <w:rPr>
          <w:rFonts w:eastAsia="Times New Roman"/>
          <w:color w:val="000000" w:themeColor="text1"/>
          <w:lang w:eastAsia="zh-CN"/>
        </w:rPr>
        <w:t>.</w:t>
      </w:r>
      <w:r w:rsidRPr="00AA07BB">
        <w:rPr>
          <w:rFonts w:eastAsia="Times New Roman"/>
          <w:color w:val="000000" w:themeColor="text1"/>
          <w:lang w:eastAsia="zh-CN"/>
        </w:rPr>
        <w:t>Ε</w:t>
      </w:r>
      <w:r w:rsidR="00146604">
        <w:rPr>
          <w:rFonts w:eastAsia="Times New Roman"/>
          <w:color w:val="000000" w:themeColor="text1"/>
          <w:lang w:eastAsia="zh-CN"/>
        </w:rPr>
        <w:t>.</w:t>
      </w:r>
      <w:r w:rsidRPr="00AA07BB">
        <w:rPr>
          <w:rFonts w:eastAsia="Times New Roman"/>
          <w:color w:val="000000" w:themeColor="text1"/>
          <w:lang w:eastAsia="zh-CN"/>
        </w:rPr>
        <w:t xml:space="preserve"> και σε περίπτωση διαδοχής, ειδικής ή </w:t>
      </w:r>
      <w:proofErr w:type="spellStart"/>
      <w:r w:rsidRPr="00AA07BB">
        <w:rPr>
          <w:rFonts w:eastAsia="Times New Roman"/>
          <w:color w:val="000000" w:themeColor="text1"/>
          <w:lang w:eastAsia="zh-CN"/>
        </w:rPr>
        <w:t>οιονεί</w:t>
      </w:r>
      <w:proofErr w:type="spellEnd"/>
      <w:r w:rsidRPr="00AA07BB">
        <w:rPr>
          <w:rFonts w:eastAsia="Times New Roman"/>
          <w:color w:val="000000" w:themeColor="text1"/>
          <w:lang w:eastAsia="zh-CN"/>
        </w:rPr>
        <w:t xml:space="preserve"> καθολικής, θα έχουν δεσμεύσει </w:t>
      </w:r>
      <w:r w:rsidRPr="00AA07BB">
        <w:rPr>
          <w:rFonts w:eastAsia="Times New Roman"/>
          <w:color w:val="auto"/>
          <w:lang w:eastAsia="zh-CN"/>
        </w:rPr>
        <w:t xml:space="preserve">και τους διαδόχους τους ότι θα συνεχίσουν να συμμετέχουν στην Κοινοπραξία με τους ίδιους όρους. </w:t>
      </w:r>
    </w:p>
    <w:p w14:paraId="7F0F5FD4" w14:textId="77777777" w:rsidR="00775006" w:rsidRPr="00AA07BB" w:rsidRDefault="00775006" w:rsidP="00775006">
      <w:pPr>
        <w:ind w:left="709"/>
        <w:rPr>
          <w:rStyle w:val="Strong"/>
          <w:rFonts w:ascii="Calibri" w:hAnsi="Calibri" w:cs="Calibri"/>
          <w:lang w:val="el-GR"/>
        </w:rPr>
      </w:pPr>
    </w:p>
    <w:p w14:paraId="0BDC32CB" w14:textId="77777777" w:rsidR="00775006" w:rsidRPr="00C80798" w:rsidRDefault="00775006" w:rsidP="00775006">
      <w:pPr>
        <w:ind w:left="709"/>
        <w:jc w:val="both"/>
        <w:rPr>
          <w:rFonts w:ascii="Calibri" w:hAnsi="Calibri" w:cs="Calibri"/>
          <w:color w:val="auto"/>
          <w:lang w:val="el-GR"/>
        </w:rPr>
      </w:pPr>
      <w:r w:rsidRPr="00AA07BB">
        <w:rPr>
          <w:rFonts w:ascii="Calibri" w:hAnsi="Calibri" w:cs="Calibri"/>
          <w:b/>
          <w:lang w:val="el-GR"/>
        </w:rPr>
        <w:t>β.</w:t>
      </w:r>
      <w:r w:rsidRPr="00AA07BB">
        <w:rPr>
          <w:rFonts w:ascii="Calibri" w:hAnsi="Calibri" w:cs="Calibri"/>
          <w:lang w:val="el-GR"/>
        </w:rPr>
        <w:t xml:space="preserve"> Εφόσον ο Υποψήφιος υποβάλλει την προσφορά του μέσω αντιπροσώπου, έγγραφο παροχής εξουσιοδότησης με θεώρηση του γνησίου της υπογραφής του εξουσιοδοτούντος </w:t>
      </w:r>
      <w:r w:rsidRPr="00C80798">
        <w:rPr>
          <w:rFonts w:ascii="Calibri" w:hAnsi="Calibri" w:cs="Calibri"/>
          <w:lang w:val="el-GR"/>
        </w:rPr>
        <w:t xml:space="preserve">από την εκάστοτε αρμόδια αρχή. </w:t>
      </w:r>
    </w:p>
    <w:p w14:paraId="19954315" w14:textId="77777777" w:rsidR="00775006" w:rsidRPr="00C80798" w:rsidRDefault="00775006" w:rsidP="00775006">
      <w:pPr>
        <w:ind w:left="709"/>
        <w:jc w:val="both"/>
        <w:rPr>
          <w:rStyle w:val="Strong"/>
          <w:rFonts w:ascii="Calibri" w:hAnsi="Calibri" w:cs="Calibri"/>
          <w:color w:val="auto"/>
          <w:lang w:val="el-GR"/>
        </w:rPr>
      </w:pPr>
    </w:p>
    <w:p w14:paraId="0E3B2BFD" w14:textId="77777777" w:rsidR="00775006" w:rsidRPr="00C80798" w:rsidRDefault="00775006" w:rsidP="00775006">
      <w:pPr>
        <w:widowControl w:val="0"/>
        <w:jc w:val="both"/>
        <w:rPr>
          <w:rStyle w:val="Strong"/>
          <w:rFonts w:ascii="Calibri" w:hAnsi="Calibri" w:cs="Calibri"/>
          <w:color w:val="auto"/>
          <w:lang w:val="el-GR"/>
        </w:rPr>
      </w:pPr>
      <w:r w:rsidRPr="00C80798">
        <w:rPr>
          <w:rStyle w:val="Strong"/>
          <w:rFonts w:ascii="Calibri" w:hAnsi="Calibri" w:cs="Calibri"/>
          <w:color w:val="auto"/>
          <w:lang w:val="el-GR"/>
        </w:rPr>
        <w:t xml:space="preserve">7.5 </w:t>
      </w:r>
      <w:r w:rsidRPr="00C80798">
        <w:rPr>
          <w:rStyle w:val="Strong"/>
          <w:rFonts w:ascii="Calibri" w:hAnsi="Calibri" w:cs="Calibri"/>
          <w:color w:val="auto"/>
          <w:lang w:val="el-GR"/>
        </w:rPr>
        <w:tab/>
        <w:t xml:space="preserve">Αποδεικτικά Στοιχεία Επαγγελματικής Εμπειρίας </w:t>
      </w:r>
    </w:p>
    <w:p w14:paraId="0F133499" w14:textId="77777777" w:rsidR="00775006" w:rsidRPr="00C80798" w:rsidRDefault="00775006" w:rsidP="00775006">
      <w:pPr>
        <w:widowControl w:val="0"/>
        <w:tabs>
          <w:tab w:val="left" w:pos="284"/>
          <w:tab w:val="left" w:pos="680"/>
        </w:tabs>
        <w:ind w:left="709"/>
        <w:jc w:val="both"/>
        <w:rPr>
          <w:rFonts w:ascii="Calibri" w:eastAsia="Calibri" w:hAnsi="Calibri" w:cs="Calibri"/>
          <w:b/>
          <w:color w:val="auto"/>
          <w:lang w:val="el-GR"/>
        </w:rPr>
      </w:pPr>
      <w:r w:rsidRPr="00C80798">
        <w:rPr>
          <w:rFonts w:ascii="Calibri" w:eastAsia="Calibri" w:hAnsi="Calibri" w:cs="Calibri"/>
          <w:color w:val="auto"/>
          <w:lang w:val="el-GR"/>
        </w:rPr>
        <w:t xml:space="preserve">Προκειμένου να διαπιστωθεί η εμπειρία και η επαγγελματική αξιοπιστία των υποψηφίων, θα πρέπει τα κριτήρια 7.6, 7.7 , 7.8 και 7.9,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αυτά ισχύουν και επί </w:t>
      </w:r>
      <w:r w:rsidRPr="00C80798">
        <w:rPr>
          <w:rFonts w:ascii="Calibri" w:eastAsia="Times New Roman" w:hAnsi="Calibri" w:cs="Calibri"/>
          <w:b/>
          <w:color w:val="auto"/>
          <w:lang w:val="el-GR" w:eastAsia="zh-CN"/>
        </w:rPr>
        <w:t>Κοινοπραξίας ή Ένωσης</w:t>
      </w:r>
      <w:r w:rsidRPr="00C80798">
        <w:rPr>
          <w:rFonts w:ascii="Calibri" w:eastAsia="Calibri" w:hAnsi="Calibri" w:cs="Calibri"/>
          <w:color w:val="auto"/>
          <w:lang w:val="el-GR"/>
        </w:rPr>
        <w:t xml:space="preserve"> και θα πρέπει να πληρούνται από ένα τουλάχιστον μέλος τους.</w:t>
      </w:r>
      <w:r w:rsidRPr="00C80798">
        <w:rPr>
          <w:rFonts w:ascii="Calibri" w:eastAsia="Calibri" w:hAnsi="Calibri" w:cs="Calibri"/>
          <w:b/>
          <w:color w:val="auto"/>
          <w:lang w:val="el-GR"/>
        </w:rPr>
        <w:t xml:space="preserve"> </w:t>
      </w:r>
    </w:p>
    <w:p w14:paraId="6ED58116" w14:textId="77777777" w:rsidR="00775006" w:rsidRPr="00C80798" w:rsidRDefault="00775006" w:rsidP="00775006">
      <w:pPr>
        <w:widowControl w:val="0"/>
        <w:tabs>
          <w:tab w:val="left" w:pos="284"/>
          <w:tab w:val="left" w:pos="680"/>
        </w:tabs>
        <w:ind w:left="709"/>
        <w:jc w:val="both"/>
        <w:rPr>
          <w:rFonts w:ascii="Calibri" w:eastAsia="Calibri" w:hAnsi="Calibri" w:cs="Calibri"/>
          <w:color w:val="auto"/>
          <w:lang w:val="el-GR"/>
        </w:rPr>
      </w:pPr>
      <w:r w:rsidRPr="00C80798">
        <w:rPr>
          <w:rFonts w:ascii="Calibri" w:eastAsia="Calibri" w:hAnsi="Calibri" w:cs="Calibri"/>
          <w:color w:val="auto"/>
          <w:lang w:val="el-GR"/>
        </w:rPr>
        <w:t xml:space="preserve">Ειδικά, τα αποδεικτικά στοιχεία της 7.8 επί </w:t>
      </w:r>
      <w:r w:rsidRPr="00C80798">
        <w:rPr>
          <w:rFonts w:ascii="Calibri" w:eastAsia="Times New Roman" w:hAnsi="Calibri" w:cs="Calibri"/>
          <w:b/>
          <w:color w:val="auto"/>
          <w:lang w:val="el-GR" w:eastAsia="zh-CN"/>
        </w:rPr>
        <w:t>Κοινοπραξίας ή Ένωσης</w:t>
      </w:r>
      <w:r w:rsidRPr="00C80798">
        <w:rPr>
          <w:rFonts w:ascii="Calibri" w:eastAsia="Calibri" w:hAnsi="Calibri" w:cs="Calibri"/>
          <w:color w:val="auto"/>
          <w:lang w:val="el-GR"/>
        </w:rPr>
        <w:t xml:space="preserve"> θα προσκομισθούν από </w:t>
      </w:r>
      <w:r w:rsidRPr="00C80798">
        <w:rPr>
          <w:rFonts w:ascii="Calibri" w:eastAsia="Calibri" w:hAnsi="Calibri" w:cs="Calibri"/>
          <w:color w:val="auto"/>
          <w:lang w:val="el-GR"/>
        </w:rPr>
        <w:lastRenderedPageBreak/>
        <w:t xml:space="preserve">κάθε μέλος της. </w:t>
      </w:r>
    </w:p>
    <w:p w14:paraId="0FC608FB" w14:textId="77777777" w:rsidR="00775006" w:rsidRPr="00C80798" w:rsidRDefault="00775006" w:rsidP="00775006">
      <w:pPr>
        <w:widowControl w:val="0"/>
        <w:tabs>
          <w:tab w:val="left" w:pos="284"/>
          <w:tab w:val="left" w:pos="680"/>
        </w:tabs>
        <w:ind w:left="709"/>
        <w:jc w:val="both"/>
        <w:rPr>
          <w:rFonts w:ascii="Calibri" w:eastAsia="Calibri" w:hAnsi="Calibri" w:cs="Calibri"/>
          <w:b/>
          <w:color w:val="auto"/>
          <w:lang w:val="el-GR"/>
        </w:rPr>
      </w:pPr>
      <w:r w:rsidRPr="00C80798">
        <w:rPr>
          <w:rFonts w:ascii="Calibri" w:eastAsia="Calibri" w:hAnsi="Calibri" w:cs="Calibri"/>
          <w:b/>
          <w:color w:val="auto"/>
          <w:lang w:val="el-GR"/>
        </w:rPr>
        <w:t>Ο φάκελος των δικαιολογητικών συμμετοχής θα συνοδεύεται, με ποινή αποκλεισμού, από τα ακόλουθα:</w:t>
      </w:r>
    </w:p>
    <w:p w14:paraId="3B532C86" w14:textId="77777777" w:rsidR="00775006" w:rsidRPr="00C80798" w:rsidRDefault="00775006" w:rsidP="00775006">
      <w:pPr>
        <w:tabs>
          <w:tab w:val="left" w:pos="7655"/>
        </w:tabs>
        <w:jc w:val="both"/>
        <w:rPr>
          <w:rStyle w:val="Strong"/>
          <w:rFonts w:ascii="Calibri" w:hAnsi="Calibri" w:cs="Calibri"/>
          <w:lang w:val="el-GR"/>
        </w:rPr>
      </w:pPr>
      <w:r w:rsidRPr="00C80798">
        <w:rPr>
          <w:rStyle w:val="Strong"/>
          <w:rFonts w:ascii="Calibri" w:hAnsi="Calibri" w:cs="Calibri"/>
          <w:lang w:val="el-GR"/>
        </w:rPr>
        <w:t>7.6         Πιστοποιητικό εγγραφής στο οικείο Επιμελητήριο ή αντίστοιχο νόμιμο φορέα</w:t>
      </w:r>
    </w:p>
    <w:p w14:paraId="00DFD205" w14:textId="77777777" w:rsidR="00775006" w:rsidRPr="00C80798" w:rsidRDefault="00775006" w:rsidP="00775006">
      <w:pPr>
        <w:ind w:left="709"/>
        <w:jc w:val="both"/>
        <w:rPr>
          <w:rFonts w:ascii="Calibri" w:eastAsia="Calibri" w:hAnsi="Calibri" w:cs="Calibri"/>
          <w:lang w:val="el-GR"/>
        </w:rPr>
      </w:pPr>
      <w:r w:rsidRPr="00C80798">
        <w:rPr>
          <w:rFonts w:ascii="Calibri" w:eastAsia="Calibri" w:hAnsi="Calibri" w:cs="Calibri"/>
          <w:lang w:val="el-GR"/>
        </w:rPr>
        <w:t xml:space="preserve">Το σχετικό πιστοποιητικό θα πρέπει να αποδεικνύει την εγγραφή του προσφέροντα στο οικείο Επιμελητήριο ή αντίστοιχο νόμιμο φορέα, τουλάχιστον </w:t>
      </w:r>
      <w:r w:rsidRPr="00C80798">
        <w:rPr>
          <w:rFonts w:ascii="Calibri" w:eastAsia="Calibri" w:hAnsi="Calibri" w:cs="Calibri"/>
          <w:color w:val="000000" w:themeColor="text1"/>
          <w:lang w:val="el-GR"/>
        </w:rPr>
        <w:t xml:space="preserve">τρία (3) έτη </w:t>
      </w:r>
      <w:r w:rsidRPr="00C80798">
        <w:rPr>
          <w:rFonts w:ascii="Calibri" w:eastAsia="Calibri" w:hAnsi="Calibri" w:cs="Calibri"/>
          <w:lang w:val="el-GR"/>
        </w:rPr>
        <w:t>από το οποίο προκύπτει επάγγελμα στον χώρο της εστίασης, σύμφωνα με τα ειδικώς οριζόμενα στο αντικείμενο του παρόντος διαγωνισμού.</w:t>
      </w:r>
    </w:p>
    <w:p w14:paraId="0C119E0F" w14:textId="77777777" w:rsidR="00775006" w:rsidRPr="00C80798" w:rsidRDefault="00775006" w:rsidP="00775006">
      <w:pPr>
        <w:pStyle w:val="CommentText"/>
        <w:ind w:left="709"/>
        <w:jc w:val="both"/>
        <w:rPr>
          <w:rFonts w:ascii="Calibri" w:eastAsia="Calibri" w:hAnsi="Calibri" w:cs="Calibri"/>
          <w:sz w:val="24"/>
          <w:szCs w:val="24"/>
          <w:lang w:val="el-GR"/>
        </w:rPr>
      </w:pPr>
      <w:r w:rsidRPr="00C80798">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w:t>
      </w:r>
      <w:r w:rsidRPr="00C80798">
        <w:rPr>
          <w:rFonts w:ascii="Calibri" w:eastAsia="Calibri" w:hAnsi="Calibri" w:cs="Calibri"/>
          <w:b/>
          <w:color w:val="000000" w:themeColor="text1"/>
          <w:sz w:val="24"/>
          <w:szCs w:val="24"/>
          <w:lang w:val="el-GR"/>
        </w:rPr>
        <w:t>επιτηδεύματος</w:t>
      </w:r>
      <w:r w:rsidRPr="00C80798">
        <w:rPr>
          <w:rFonts w:ascii="Calibri" w:eastAsia="Calibri" w:hAnsi="Calibri" w:cs="Calibri"/>
          <w:sz w:val="24"/>
          <w:szCs w:val="24"/>
          <w:lang w:val="el-GR"/>
        </w:rPr>
        <w:t xml:space="preserve"> στη Δ.Ο.Υ και τυχόν μεταβολές ή /και εκτύπωση της προσωποποιημένης πληροφόρησης από το </w:t>
      </w:r>
      <w:r w:rsidRPr="00C80798">
        <w:rPr>
          <w:rFonts w:ascii="Calibri" w:eastAsia="Calibri" w:hAnsi="Calibri" w:cs="Calibri"/>
          <w:sz w:val="24"/>
          <w:szCs w:val="24"/>
        </w:rPr>
        <w:t>TAXIS</w:t>
      </w:r>
      <w:r w:rsidRPr="00C80798">
        <w:rPr>
          <w:rFonts w:ascii="Calibri" w:eastAsia="Calibri" w:hAnsi="Calibri" w:cs="Calibri"/>
          <w:sz w:val="24"/>
          <w:szCs w:val="24"/>
          <w:lang w:val="el-GR"/>
        </w:rPr>
        <w:t xml:space="preserve"> της ΑΑΔΕ. </w:t>
      </w:r>
    </w:p>
    <w:p w14:paraId="1AE95166" w14:textId="77777777" w:rsidR="00775006" w:rsidRPr="00C80798" w:rsidRDefault="00775006" w:rsidP="00775006">
      <w:pPr>
        <w:pStyle w:val="CommentText"/>
        <w:rPr>
          <w:rFonts w:ascii="Calibri" w:eastAsia="Calibri" w:hAnsi="Calibri" w:cs="Calibri"/>
          <w:b/>
          <w:sz w:val="24"/>
          <w:szCs w:val="24"/>
          <w:lang w:val="el-GR"/>
        </w:rPr>
      </w:pPr>
      <w:r w:rsidRPr="00C80798">
        <w:rPr>
          <w:rFonts w:ascii="Calibri" w:eastAsia="Calibri" w:hAnsi="Calibri" w:cs="Calibri"/>
          <w:b/>
          <w:sz w:val="24"/>
          <w:szCs w:val="24"/>
          <w:lang w:val="el-GR"/>
        </w:rPr>
        <w:t>7.7        Αποδεικτικό έγγραφο λειτουργίας καταστήματος υγειονομικού ενδιαφέροντος</w:t>
      </w:r>
    </w:p>
    <w:p w14:paraId="03E46AC5" w14:textId="77777777" w:rsidR="00775006" w:rsidRPr="00AF451A" w:rsidRDefault="00775006" w:rsidP="00775006">
      <w:pPr>
        <w:pStyle w:val="CommentText"/>
        <w:ind w:left="709"/>
        <w:jc w:val="both"/>
        <w:rPr>
          <w:rFonts w:ascii="Calibri" w:eastAsia="Calibri" w:hAnsi="Calibri" w:cs="Calibri"/>
          <w:color w:val="5B9BD5" w:themeColor="accent5"/>
          <w:sz w:val="24"/>
          <w:szCs w:val="24"/>
          <w:lang w:val="el-GR"/>
        </w:rPr>
      </w:pPr>
      <w:r w:rsidRPr="00C80798">
        <w:rPr>
          <w:rFonts w:ascii="Calibri" w:eastAsia="Calibri" w:hAnsi="Calibri" w:cs="Calibri"/>
          <w:sz w:val="24"/>
          <w:szCs w:val="24"/>
          <w:lang w:val="el-GR"/>
        </w:rPr>
        <w:t xml:space="preserve">Πιστοποιητικό ή άλλο Δημόσιο έγγραφο, από το οποίο να προκύπτει ότι η επιχείρηση διαθέτει τουλάχιστον </w:t>
      </w:r>
      <w:r w:rsidRPr="00C80798">
        <w:rPr>
          <w:rFonts w:ascii="Calibri" w:eastAsia="Calibri" w:hAnsi="Calibri" w:cs="Calibri"/>
          <w:color w:val="000000" w:themeColor="text1"/>
          <w:sz w:val="24"/>
          <w:szCs w:val="24"/>
          <w:lang w:val="el-GR"/>
        </w:rPr>
        <w:t xml:space="preserve">μία άδεια λειτουργίας </w:t>
      </w:r>
      <w:r w:rsidRPr="00C80798">
        <w:rPr>
          <w:rFonts w:ascii="Calibri" w:eastAsia="Calibri" w:hAnsi="Calibri" w:cs="Calibri"/>
          <w:sz w:val="24"/>
          <w:szCs w:val="24"/>
          <w:lang w:val="el-GR"/>
        </w:rPr>
        <w:t xml:space="preserve">καταστήματος υγειονομικού ενδιαφέροντος, τουλάχιστον </w:t>
      </w:r>
      <w:r w:rsidRPr="00C80798">
        <w:rPr>
          <w:rFonts w:ascii="Calibri" w:eastAsia="Calibri" w:hAnsi="Calibri" w:cs="Calibri"/>
          <w:color w:val="000000" w:themeColor="text1"/>
          <w:sz w:val="24"/>
          <w:szCs w:val="24"/>
          <w:lang w:val="el-GR"/>
        </w:rPr>
        <w:t>τρία (3) έτη.</w:t>
      </w:r>
    </w:p>
    <w:p w14:paraId="6CE0C5F1" w14:textId="77777777" w:rsidR="00775006" w:rsidRPr="00F35C16" w:rsidRDefault="00775006" w:rsidP="00775006">
      <w:pPr>
        <w:pStyle w:val="CommentText"/>
        <w:ind w:left="709"/>
        <w:jc w:val="both"/>
        <w:rPr>
          <w:rFonts w:ascii="Calibri" w:eastAsia="Calibri" w:hAnsi="Calibri" w:cs="Calibri"/>
          <w:color w:val="auto"/>
          <w:sz w:val="24"/>
          <w:szCs w:val="24"/>
          <w:lang w:val="el-GR"/>
        </w:rPr>
      </w:pPr>
    </w:p>
    <w:p w14:paraId="0616A3DB" w14:textId="7B743B7B" w:rsidR="00775006" w:rsidRPr="00F35C16" w:rsidRDefault="00775006" w:rsidP="00D66CCB">
      <w:pPr>
        <w:tabs>
          <w:tab w:val="left" w:pos="720"/>
          <w:tab w:val="left" w:pos="1440"/>
          <w:tab w:val="left" w:pos="2160"/>
          <w:tab w:val="left" w:pos="2880"/>
          <w:tab w:val="left" w:pos="3600"/>
          <w:tab w:val="left" w:pos="4320"/>
          <w:tab w:val="left" w:pos="5040"/>
          <w:tab w:val="left" w:pos="5760"/>
          <w:tab w:val="left" w:pos="8124"/>
        </w:tabs>
        <w:rPr>
          <w:rFonts w:ascii="Calibri" w:eastAsia="Calibri" w:hAnsi="Calibri" w:cs="Calibri"/>
          <w:bCs/>
          <w:i/>
          <w:iCs/>
          <w:color w:val="auto"/>
          <w:u w:color="FF0000"/>
          <w:lang w:val="el-GR"/>
        </w:rPr>
      </w:pPr>
      <w:r w:rsidRPr="00F35C16">
        <w:rPr>
          <w:rStyle w:val="Strong"/>
          <w:rFonts w:ascii="Calibri" w:hAnsi="Calibri" w:cs="Calibri"/>
          <w:color w:val="auto"/>
          <w:lang w:val="el-GR"/>
        </w:rPr>
        <w:t>7.</w:t>
      </w:r>
      <w:r w:rsidR="00AF451A">
        <w:rPr>
          <w:rStyle w:val="Strong"/>
          <w:rFonts w:ascii="Calibri" w:hAnsi="Calibri" w:cs="Calibri"/>
          <w:color w:val="auto"/>
        </w:rPr>
        <w:t>8</w:t>
      </w:r>
      <w:r w:rsidRPr="00F35C16">
        <w:rPr>
          <w:rFonts w:ascii="Calibri" w:eastAsia="Calibri" w:hAnsi="Calibri" w:cs="Calibri"/>
          <w:color w:val="auto"/>
          <w:lang w:val="el-GR"/>
        </w:rPr>
        <w:tab/>
      </w:r>
      <w:r w:rsidRPr="00F35C16">
        <w:rPr>
          <w:rFonts w:ascii="Calibri" w:eastAsia="Calibri" w:hAnsi="Calibri" w:cs="Calibri"/>
          <w:b/>
          <w:color w:val="auto"/>
          <w:lang w:val="el-GR"/>
        </w:rPr>
        <w:t xml:space="preserve">Αποδεικτικά στοιχεία  Χρηματοοικονομικής </w:t>
      </w:r>
      <w:r w:rsidRPr="00F35C16">
        <w:rPr>
          <w:rFonts w:ascii="Calibri" w:eastAsia="Calibri" w:hAnsi="Calibri" w:cs="Calibri"/>
          <w:b/>
          <w:color w:val="auto"/>
          <w:u w:color="FF0000"/>
          <w:lang w:val="el-GR"/>
        </w:rPr>
        <w:t>Αξιοπιστίας</w:t>
      </w:r>
      <w:r w:rsidR="00B9277F">
        <w:rPr>
          <w:rFonts w:ascii="Calibri" w:eastAsia="Calibri" w:hAnsi="Calibri" w:cs="Calibri"/>
          <w:b/>
          <w:color w:val="auto"/>
          <w:u w:color="FF0000"/>
          <w:lang w:val="el-GR"/>
        </w:rPr>
        <w:tab/>
      </w:r>
    </w:p>
    <w:p w14:paraId="2D98B6A4"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bCs/>
          <w:color w:val="auto"/>
          <w:lang w:val="el-GR"/>
        </w:rPr>
        <w:t>Πιστοποιητικό Ασφαλιστικής Ενημερότητας</w:t>
      </w:r>
      <w:r w:rsidRPr="00F35C1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υποχρεώσεις του που αφορούν τις εισφορές κοινωνικής ασφάλισης (κύριας και επικουρικής).</w:t>
      </w:r>
    </w:p>
    <w:p w14:paraId="56A38040"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bCs/>
          <w:color w:val="auto"/>
          <w:lang w:val="el-GR"/>
        </w:rPr>
        <w:t>Πιστοποιητικό Φορολογικής Ενημερότητας</w:t>
      </w:r>
      <w:r w:rsidRPr="00F35C16">
        <w:rPr>
          <w:rFonts w:ascii="Calibri" w:eastAsia="Calibri" w:hAnsi="Calibri" w:cs="Calibri"/>
          <w:color w:val="auto"/>
          <w:lang w:val="el-GR"/>
        </w:rPr>
        <w:t xml:space="preserve"> που εκδίδεται από την αρμόδια αρχή, από το οποίο να προκύπτει ότι κατά την ημερομηνία εκδήλωσης ενδιαφέροντος ο Υποψήφιος είναι ενήμερος ως προς τις φορολογικές του υποχρεώσεις.</w:t>
      </w:r>
    </w:p>
    <w:p w14:paraId="597C0CD0" w14:textId="77777777" w:rsidR="00775006" w:rsidRPr="00F35C16" w:rsidRDefault="00775006" w:rsidP="00775006">
      <w:pPr>
        <w:pStyle w:val="ListParagraph"/>
        <w:numPr>
          <w:ilvl w:val="0"/>
          <w:numId w:val="1"/>
        </w:numPr>
        <w:ind w:left="993" w:hanging="284"/>
        <w:jc w:val="both"/>
        <w:rPr>
          <w:rFonts w:ascii="Calibri" w:eastAsia="Calibri" w:hAnsi="Calibri" w:cs="Calibri"/>
          <w:color w:val="auto"/>
          <w:lang w:val="el-GR"/>
        </w:rPr>
      </w:pPr>
      <w:r w:rsidRPr="00F35C16">
        <w:rPr>
          <w:rFonts w:ascii="Calibri" w:eastAsia="Calibri" w:hAnsi="Calibri" w:cs="Calibri"/>
          <w:b/>
          <w:color w:val="auto"/>
          <w:lang w:val="el-GR"/>
        </w:rPr>
        <w:t xml:space="preserve">Βεβαίωση </w:t>
      </w:r>
      <w:r w:rsidRPr="00F35C16">
        <w:rPr>
          <w:rFonts w:ascii="Calibri" w:eastAsia="Calibri" w:hAnsi="Calibri" w:cs="Calibri"/>
          <w:color w:val="auto"/>
          <w:lang w:val="el-GR"/>
        </w:rPr>
        <w:t>ότι δεν είναι οφειλέτης της ΟΛΠ Α.Ε. και δεν εκκρεμεί υπόλοιπο οφειλής από διακανονισμό οφειλών.</w:t>
      </w:r>
    </w:p>
    <w:p w14:paraId="0704612E" w14:textId="77777777" w:rsidR="00775006" w:rsidRPr="00C80798" w:rsidRDefault="00775006" w:rsidP="00775006">
      <w:pPr>
        <w:pStyle w:val="Default"/>
        <w:spacing w:before="120"/>
        <w:ind w:left="709"/>
        <w:jc w:val="both"/>
        <w:rPr>
          <w:rFonts w:eastAsia="Times New Roman"/>
          <w:color w:val="auto"/>
          <w:lang w:eastAsia="zh-CN"/>
        </w:rPr>
      </w:pPr>
      <w:r w:rsidRPr="00F35C16">
        <w:rPr>
          <w:rFonts w:eastAsia="Times New Roman"/>
          <w:color w:val="auto"/>
          <w:lang w:eastAsia="zh-CN"/>
        </w:rPr>
        <w:t xml:space="preserve">Σε περίπτωση </w:t>
      </w:r>
      <w:r w:rsidRPr="00F35C16">
        <w:rPr>
          <w:rFonts w:eastAsia="Times New Roman"/>
          <w:b/>
          <w:color w:val="auto"/>
          <w:lang w:eastAsia="zh-CN"/>
        </w:rPr>
        <w:t>Κοινοπραξίας ή Ένωσης</w:t>
      </w:r>
      <w:r w:rsidRPr="00F35C16">
        <w:rPr>
          <w:rFonts w:eastAsia="Times New Roman"/>
          <w:color w:val="auto"/>
          <w:lang w:eastAsia="zh-CN"/>
        </w:rPr>
        <w:t xml:space="preserve"> τα παραπάνω δικαιολογητικά υποβάλλονται, </w:t>
      </w:r>
      <w:r w:rsidRPr="00C80798">
        <w:rPr>
          <w:rFonts w:eastAsia="Times New Roman"/>
          <w:color w:val="auto"/>
          <w:lang w:eastAsia="zh-CN"/>
        </w:rPr>
        <w:t xml:space="preserve">επιπλέον, και για καθένα από τα μέλη τους. </w:t>
      </w:r>
    </w:p>
    <w:p w14:paraId="4E10DE7A" w14:textId="77777777" w:rsidR="00775006" w:rsidRPr="00C80798" w:rsidRDefault="00775006" w:rsidP="00775006">
      <w:pPr>
        <w:tabs>
          <w:tab w:val="left" w:pos="709"/>
        </w:tabs>
        <w:jc w:val="both"/>
        <w:rPr>
          <w:rFonts w:ascii="Calibri" w:eastAsia="Calibri" w:hAnsi="Calibri" w:cs="Calibri"/>
          <w:strike/>
          <w:lang w:val="el-GR"/>
        </w:rPr>
      </w:pPr>
    </w:p>
    <w:p w14:paraId="7833D412" w14:textId="77777777" w:rsidR="00775006" w:rsidRPr="00C80798" w:rsidRDefault="00775006" w:rsidP="00775006">
      <w:pPr>
        <w:ind w:left="709" w:hanging="709"/>
        <w:jc w:val="both"/>
        <w:rPr>
          <w:rFonts w:ascii="Calibri" w:hAnsi="Calibri" w:cs="Calibri"/>
          <w:b/>
          <w:color w:val="auto"/>
          <w:lang w:val="el-GR"/>
        </w:rPr>
      </w:pPr>
      <w:r w:rsidRPr="00C80798">
        <w:rPr>
          <w:rFonts w:ascii="Calibri" w:hAnsi="Calibri" w:cs="Calibri"/>
          <w:b/>
          <w:color w:val="auto"/>
          <w:lang w:val="el-GR"/>
        </w:rPr>
        <w:t>7.9  Χρηματοοικονομικά κριτήρια</w:t>
      </w:r>
    </w:p>
    <w:p w14:paraId="775BAA00" w14:textId="77777777" w:rsidR="00775006" w:rsidRPr="00C80798" w:rsidRDefault="00775006" w:rsidP="00775006">
      <w:pPr>
        <w:ind w:left="709"/>
        <w:jc w:val="both"/>
        <w:rPr>
          <w:rFonts w:ascii="Calibri" w:eastAsia="Calibri" w:hAnsi="Calibri" w:cs="Calibri"/>
          <w:color w:val="auto"/>
          <w:lang w:val="el-GR"/>
        </w:rPr>
      </w:pPr>
      <w:r w:rsidRPr="00C80798">
        <w:rPr>
          <w:rFonts w:ascii="Calibri" w:eastAsia="Calibri" w:hAnsi="Calibri" w:cs="Calibri"/>
          <w:color w:val="auto"/>
          <w:lang w:val="el-GR"/>
        </w:rPr>
        <w:t>Οι Υποψήφιοι πρέπει να υποβάλουν:</w:t>
      </w:r>
    </w:p>
    <w:p w14:paraId="1295BEC2" w14:textId="77777777" w:rsidR="00775006" w:rsidRPr="00C80798" w:rsidRDefault="00775006" w:rsidP="00775006">
      <w:pPr>
        <w:ind w:left="709"/>
        <w:jc w:val="both"/>
        <w:rPr>
          <w:rFonts w:ascii="Calibri" w:hAnsi="Calibri" w:cs="Calibri"/>
          <w:color w:val="auto"/>
          <w:lang w:val="el-GR"/>
        </w:rPr>
      </w:pPr>
      <w:r w:rsidRPr="00C80798">
        <w:rPr>
          <w:rFonts w:ascii="Calibri" w:hAnsi="Calibri" w:cs="Calibri"/>
          <w:color w:val="auto"/>
          <w:lang w:val="el-GR"/>
        </w:rPr>
        <w:t>Οικονομικές καταστάσεις για τα έτη 202</w:t>
      </w:r>
      <w:r w:rsidR="00AF451A" w:rsidRPr="00C80798">
        <w:rPr>
          <w:rFonts w:ascii="Calibri" w:hAnsi="Calibri" w:cs="Calibri"/>
          <w:color w:val="auto"/>
          <w:lang w:val="el-GR"/>
        </w:rPr>
        <w:t>2</w:t>
      </w:r>
      <w:r w:rsidRPr="00C80798">
        <w:rPr>
          <w:rFonts w:ascii="Calibri" w:hAnsi="Calibri" w:cs="Calibri"/>
          <w:color w:val="auto"/>
          <w:lang w:val="el-GR"/>
        </w:rPr>
        <w:t>, 202</w:t>
      </w:r>
      <w:r w:rsidR="00AF451A" w:rsidRPr="00C80798">
        <w:rPr>
          <w:rFonts w:ascii="Calibri" w:hAnsi="Calibri" w:cs="Calibri"/>
          <w:color w:val="auto"/>
          <w:lang w:val="el-GR"/>
        </w:rPr>
        <w:t>3</w:t>
      </w:r>
      <w:r w:rsidRPr="00C80798">
        <w:rPr>
          <w:rFonts w:ascii="Calibri" w:hAnsi="Calibri" w:cs="Calibri"/>
          <w:color w:val="auto"/>
          <w:lang w:val="el-GR"/>
        </w:rPr>
        <w:t xml:space="preserve"> και 202</w:t>
      </w:r>
      <w:r w:rsidR="00AF451A" w:rsidRPr="00C80798">
        <w:rPr>
          <w:rFonts w:ascii="Calibri" w:hAnsi="Calibri" w:cs="Calibri"/>
          <w:color w:val="auto"/>
          <w:lang w:val="el-GR"/>
        </w:rPr>
        <w:t>4</w:t>
      </w:r>
      <w:r w:rsidRPr="00C80798">
        <w:rPr>
          <w:rFonts w:ascii="Calibri" w:hAnsi="Calibri" w:cs="Calibri"/>
          <w:color w:val="auto"/>
          <w:lang w:val="el-GR"/>
        </w:rPr>
        <w:t xml:space="preserve"> (νόμιμα δημοσιευμένες για όσους εκ των Διαγωνιζομένων – νομικών προσώπων απαιτεί ο νόμος να δημοσιεύουν οικονομικές καταστάσεις). Σε υποψηφίους χωρίς την υποχρέωση αυτή,  να κατατεθεί αντίγραφο του Ε3 των ως άνω τριών τελευταίων ετών για τον έλεγχό τους.</w:t>
      </w:r>
    </w:p>
    <w:p w14:paraId="15C3DC97" w14:textId="77777777" w:rsidR="00775006" w:rsidRPr="00C80798" w:rsidRDefault="00775006" w:rsidP="00775006">
      <w:pPr>
        <w:ind w:left="709"/>
        <w:jc w:val="both"/>
        <w:rPr>
          <w:rFonts w:ascii="Calibri" w:hAnsi="Calibri" w:cs="Calibri"/>
          <w:color w:val="auto"/>
          <w:lang w:val="el-GR"/>
        </w:rPr>
      </w:pPr>
    </w:p>
    <w:p w14:paraId="15F2449B" w14:textId="77777777" w:rsidR="00AF451A" w:rsidRPr="00C80798" w:rsidRDefault="00775006" w:rsidP="00AF451A">
      <w:pPr>
        <w:pStyle w:val="a"/>
        <w:ind w:left="709"/>
        <w:jc w:val="both"/>
        <w:rPr>
          <w:rStyle w:val="a0"/>
          <w:rFonts w:ascii="Calibri" w:eastAsia="Calibri" w:hAnsi="Calibri" w:cs="Calibri"/>
        </w:rPr>
      </w:pPr>
      <w:r w:rsidRPr="00C80798">
        <w:rPr>
          <w:rFonts w:ascii="Calibri" w:hAnsi="Calibri" w:cs="Calibri"/>
          <w:color w:val="auto"/>
        </w:rPr>
        <w:t>Τα Ελάχιστα ακαθάριστα έσοδα των τριών (3) τελευταίων οικονομικών ετών (202</w:t>
      </w:r>
      <w:r w:rsidR="00AF451A" w:rsidRPr="00C80798">
        <w:rPr>
          <w:rFonts w:ascii="Calibri" w:hAnsi="Calibri" w:cs="Calibri"/>
          <w:color w:val="auto"/>
        </w:rPr>
        <w:t>2</w:t>
      </w:r>
      <w:r w:rsidRPr="00C80798">
        <w:rPr>
          <w:rFonts w:ascii="Calibri" w:hAnsi="Calibri" w:cs="Calibri"/>
          <w:color w:val="auto"/>
        </w:rPr>
        <w:t>-202</w:t>
      </w:r>
      <w:r w:rsidR="00AF451A" w:rsidRPr="00C80798">
        <w:rPr>
          <w:rFonts w:ascii="Calibri" w:hAnsi="Calibri" w:cs="Calibri"/>
          <w:color w:val="auto"/>
        </w:rPr>
        <w:t>4</w:t>
      </w:r>
      <w:r w:rsidRPr="00C80798">
        <w:rPr>
          <w:rFonts w:ascii="Calibri" w:hAnsi="Calibri" w:cs="Calibri"/>
          <w:color w:val="auto"/>
        </w:rPr>
        <w:t xml:space="preserve">) πρέπει να είναι ίσα ή μεγαλύτερα  από 100.000€ ετησίως </w:t>
      </w:r>
      <w:r w:rsidR="00AF451A" w:rsidRPr="00C80798">
        <w:rPr>
          <w:rStyle w:val="a0"/>
          <w:rFonts w:ascii="Calibri" w:hAnsi="Calibri"/>
        </w:rPr>
        <w:t>και σε κάθε περίπτωση με θετικά   αποτελέσματα.</w:t>
      </w:r>
    </w:p>
    <w:p w14:paraId="0A3EA72F" w14:textId="77777777" w:rsidR="00775006" w:rsidRPr="00C80798" w:rsidRDefault="00775006" w:rsidP="00775006">
      <w:pPr>
        <w:ind w:left="709"/>
        <w:jc w:val="both"/>
        <w:rPr>
          <w:rFonts w:ascii="Calibri" w:hAnsi="Calibri" w:cs="Calibri"/>
          <w:color w:val="auto"/>
          <w:lang w:val="el-GR"/>
        </w:rPr>
      </w:pPr>
    </w:p>
    <w:p w14:paraId="20A06462" w14:textId="77777777" w:rsidR="00740587" w:rsidRPr="00C80798" w:rsidRDefault="00740587" w:rsidP="00740587">
      <w:pPr>
        <w:jc w:val="both"/>
        <w:rPr>
          <w:rFonts w:ascii="Calibri" w:hAnsi="Calibri" w:cs="Calibri"/>
          <w:color w:val="auto"/>
          <w:lang w:val="el-GR"/>
        </w:rPr>
      </w:pPr>
    </w:p>
    <w:p w14:paraId="4437C0D1" w14:textId="77777777" w:rsidR="00740587" w:rsidRPr="00C80798" w:rsidRDefault="009E3ADF" w:rsidP="00740587">
      <w:pPr>
        <w:ind w:left="709" w:hanging="709"/>
        <w:jc w:val="both"/>
        <w:rPr>
          <w:rFonts w:ascii="Calibri" w:hAnsi="Calibri" w:cs="Arial"/>
          <w:b/>
          <w:color w:val="auto"/>
          <w:lang w:val="el-GR"/>
        </w:rPr>
      </w:pPr>
      <w:r w:rsidRPr="00C80798">
        <w:rPr>
          <w:rFonts w:ascii="Calibri" w:hAnsi="Calibri" w:cs="Arial"/>
          <w:b/>
          <w:color w:val="auto"/>
          <w:lang w:val="el-GR"/>
        </w:rPr>
        <w:t xml:space="preserve">7.6 </w:t>
      </w:r>
      <w:r w:rsidR="00740587" w:rsidRPr="00C80798">
        <w:rPr>
          <w:rFonts w:ascii="Calibri" w:hAnsi="Calibri" w:cs="Arial"/>
          <w:b/>
          <w:color w:val="auto"/>
          <w:lang w:val="el-GR"/>
        </w:rPr>
        <w:t>Παρουσίαση δραστηριότητας</w:t>
      </w:r>
    </w:p>
    <w:p w14:paraId="29ECFB20" w14:textId="77777777" w:rsidR="00740587" w:rsidRPr="00C80798" w:rsidRDefault="00740587" w:rsidP="00740587">
      <w:pPr>
        <w:ind w:left="709" w:hanging="709"/>
        <w:jc w:val="both"/>
        <w:rPr>
          <w:rFonts w:ascii="Calibri" w:hAnsi="Calibri" w:cs="Arial"/>
          <w:color w:val="auto"/>
          <w:lang w:val="el-GR"/>
        </w:rPr>
      </w:pPr>
      <w:r w:rsidRPr="00C80798">
        <w:rPr>
          <w:rFonts w:ascii="Calibri" w:hAnsi="Calibri" w:cs="Arial"/>
          <w:b/>
          <w:color w:val="auto"/>
          <w:lang w:val="el-GR"/>
        </w:rPr>
        <w:t xml:space="preserve">            </w:t>
      </w:r>
      <w:r w:rsidRPr="00C80798">
        <w:rPr>
          <w:rFonts w:ascii="Calibri" w:hAnsi="Calibri" w:cs="Arial"/>
          <w:color w:val="auto"/>
          <w:lang w:val="el-GR"/>
        </w:rPr>
        <w:t>Ο υποψήφιος καλείται να καταθέσει ενημερωτικό σημείωμα με την πρότασή του για τη χρήση του καταστήματος. Ενδεικτικά να περιλαμβάνει:</w:t>
      </w:r>
    </w:p>
    <w:p w14:paraId="036AD55E"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Την προτεινόμενη χρήση του καταστήματος</w:t>
      </w:r>
    </w:p>
    <w:p w14:paraId="3488295A"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Τη φιλοσοφία της επιχείρησης όσον αφορά τη λειτουργία και την εξυπηρέτηση των επιβατών/πελατών</w:t>
      </w:r>
    </w:p>
    <w:p w14:paraId="66A72FFE"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Ενδεικτική λίστα των προϊόντων ή υπηρεσιών</w:t>
      </w:r>
    </w:p>
    <w:p w14:paraId="36E91C5C" w14:textId="77777777" w:rsidR="00740587" w:rsidRPr="00C80798" w:rsidRDefault="00740587" w:rsidP="00740587">
      <w:pPr>
        <w:pStyle w:val="ListParagraph"/>
        <w:numPr>
          <w:ilvl w:val="0"/>
          <w:numId w:val="3"/>
        </w:numPr>
        <w:jc w:val="both"/>
        <w:rPr>
          <w:rFonts w:ascii="Calibri" w:hAnsi="Calibri" w:cs="Arial"/>
          <w:color w:val="auto"/>
          <w:lang w:val="el-GR"/>
        </w:rPr>
      </w:pPr>
      <w:r w:rsidRPr="00C80798">
        <w:rPr>
          <w:rFonts w:ascii="Calibri" w:hAnsi="Calibri" w:cs="Arial"/>
          <w:color w:val="auto"/>
          <w:lang w:val="el-GR"/>
        </w:rPr>
        <w:t xml:space="preserve">Προσχέδιο </w:t>
      </w:r>
      <w:r w:rsidRPr="00C80798">
        <w:rPr>
          <w:rStyle w:val="Strong"/>
          <w:rFonts w:ascii="Calibri" w:hAnsi="Calibri"/>
          <w:b w:val="0"/>
          <w:color w:val="auto"/>
          <w:lang w:val="el-GR"/>
        </w:rPr>
        <w:t>διαμόρφωσης των εξωτερικών όψεων του παραχωρούμενου χώρου</w:t>
      </w:r>
    </w:p>
    <w:p w14:paraId="27F1BD48" w14:textId="77777777" w:rsidR="00740587" w:rsidRPr="00AA07BB" w:rsidRDefault="00740587" w:rsidP="00740587">
      <w:pPr>
        <w:jc w:val="both"/>
        <w:rPr>
          <w:rFonts w:ascii="Calibri" w:hAnsi="Calibri" w:cs="Calibri"/>
          <w:color w:val="auto"/>
          <w:lang w:val="el-GR"/>
        </w:rPr>
      </w:pPr>
    </w:p>
    <w:p w14:paraId="7FF72E0C" w14:textId="77777777" w:rsidR="00775006" w:rsidRPr="00AA07BB" w:rsidRDefault="00775006" w:rsidP="00775006">
      <w:pPr>
        <w:ind w:left="709"/>
        <w:jc w:val="both"/>
        <w:rPr>
          <w:rFonts w:ascii="Calibri" w:hAnsi="Calibri" w:cs="Calibri"/>
          <w:color w:val="auto"/>
          <w:lang w:val="el-GR"/>
        </w:rPr>
      </w:pPr>
    </w:p>
    <w:p w14:paraId="48AE79B8" w14:textId="77777777" w:rsidR="00775006" w:rsidRPr="009E3ADF" w:rsidRDefault="009E3ADF" w:rsidP="00775006">
      <w:pPr>
        <w:jc w:val="both"/>
        <w:rPr>
          <w:rFonts w:ascii="Calibri" w:hAnsi="Calibri" w:cs="Calibri"/>
          <w:b/>
          <w:color w:val="4472C4" w:themeColor="accent1"/>
          <w:lang w:val="el-GR"/>
        </w:rPr>
      </w:pPr>
      <w:r w:rsidRPr="00AA07BB">
        <w:rPr>
          <w:rFonts w:ascii="Calibri" w:eastAsia="Calibri" w:hAnsi="Calibri" w:cs="Calibri"/>
          <w:b/>
          <w:bCs/>
          <w:color w:val="4F81BD"/>
          <w:u w:color="4F81BD"/>
          <w:lang w:val="el-GR"/>
        </w:rPr>
        <w:t xml:space="preserve">ΑΡΘΡΟ </w:t>
      </w:r>
      <w:r>
        <w:rPr>
          <w:rFonts w:ascii="Calibri" w:eastAsia="Calibri" w:hAnsi="Calibri" w:cs="Calibri"/>
          <w:b/>
          <w:bCs/>
          <w:color w:val="4F81BD"/>
          <w:u w:color="4F81BD"/>
          <w:lang w:val="el-GR"/>
        </w:rPr>
        <w:t xml:space="preserve">8 </w:t>
      </w:r>
      <w:r w:rsidRPr="00AA07BB">
        <w:rPr>
          <w:rFonts w:ascii="Calibri" w:eastAsia="Calibri" w:hAnsi="Calibri" w:cs="Calibri"/>
          <w:b/>
          <w:bCs/>
          <w:color w:val="4F81BD"/>
          <w:u w:color="4F81BD"/>
          <w:lang w:val="el-GR"/>
        </w:rPr>
        <w:t>:</w:t>
      </w:r>
      <w:r w:rsidR="00775006" w:rsidRPr="009E3ADF">
        <w:rPr>
          <w:rFonts w:ascii="Calibri" w:hAnsi="Calibri" w:cs="Calibri"/>
          <w:b/>
          <w:color w:val="4472C4" w:themeColor="accent1"/>
          <w:lang w:val="el-GR"/>
        </w:rPr>
        <w:t xml:space="preserve"> ΥΠΟΦΑΚΕΛΛΟΣ Β</w:t>
      </w:r>
      <w:r w:rsidRPr="009E3ADF">
        <w:rPr>
          <w:rFonts w:ascii="Calibri" w:hAnsi="Calibri" w:cs="Calibri"/>
          <w:b/>
          <w:color w:val="4472C4" w:themeColor="accent1"/>
          <w:lang w:val="el-GR"/>
        </w:rPr>
        <w:t>’</w:t>
      </w:r>
      <w:r w:rsidR="00775006" w:rsidRPr="009E3ADF">
        <w:rPr>
          <w:rFonts w:ascii="Calibri" w:hAnsi="Calibri" w:cs="Calibri"/>
          <w:b/>
          <w:color w:val="4472C4" w:themeColor="accent1"/>
          <w:lang w:val="el-GR"/>
        </w:rPr>
        <w:t xml:space="preserve">  – ΟΙΚΟΝΟΜΙΚΗΣ ΠΡΟΣΦΟΡΑΣ </w:t>
      </w:r>
    </w:p>
    <w:p w14:paraId="68806F51" w14:textId="77777777" w:rsidR="00775006" w:rsidRPr="00AA07BB" w:rsidRDefault="00775006" w:rsidP="00775006">
      <w:pPr>
        <w:ind w:left="709"/>
        <w:jc w:val="both"/>
        <w:rPr>
          <w:rFonts w:ascii="Calibri" w:hAnsi="Calibri" w:cs="Calibri"/>
          <w:color w:val="auto"/>
          <w:lang w:val="el-GR"/>
        </w:rPr>
      </w:pPr>
    </w:p>
    <w:p w14:paraId="223B70B6" w14:textId="77777777" w:rsidR="00775006" w:rsidRPr="00AA07BB" w:rsidRDefault="00775006" w:rsidP="00775006">
      <w:pPr>
        <w:ind w:left="709"/>
        <w:jc w:val="both"/>
        <w:rPr>
          <w:rFonts w:ascii="Calibri" w:hAnsi="Calibri" w:cs="Calibri"/>
          <w:color w:val="auto"/>
          <w:lang w:val="el-GR"/>
        </w:rPr>
      </w:pPr>
      <w:r w:rsidRPr="00AA07BB">
        <w:rPr>
          <w:rFonts w:ascii="Calibri" w:hAnsi="Calibri" w:cs="Calibri"/>
          <w:color w:val="auto"/>
          <w:lang w:val="el-GR"/>
        </w:rPr>
        <w:t xml:space="preserve">Ο </w:t>
      </w:r>
      <w:proofErr w:type="spellStart"/>
      <w:r w:rsidRPr="00AA07BB">
        <w:rPr>
          <w:rFonts w:ascii="Calibri" w:hAnsi="Calibri" w:cs="Calibri"/>
          <w:color w:val="auto"/>
          <w:lang w:val="el-GR"/>
        </w:rPr>
        <w:t>υποφάκελος</w:t>
      </w:r>
      <w:proofErr w:type="spellEnd"/>
      <w:r w:rsidRPr="00AA07BB">
        <w:rPr>
          <w:rFonts w:ascii="Calibri" w:hAnsi="Calibri" w:cs="Calibri"/>
          <w:color w:val="auto"/>
          <w:lang w:val="el-GR"/>
        </w:rPr>
        <w:t xml:space="preserve"> της Οικονομικής Προσφοράς θα αποσφραγισθεί εφόσον γίνει αποδεκτή, από την Επιτροπή του διαγωνισμού, η συμμετοχή κάθε υποψηφίου στον διαγωνισμό.</w:t>
      </w:r>
    </w:p>
    <w:p w14:paraId="5D5FBA60" w14:textId="77777777" w:rsidR="00775006" w:rsidRPr="00AA07BB" w:rsidRDefault="00775006" w:rsidP="00775006">
      <w:pPr>
        <w:ind w:left="709"/>
        <w:jc w:val="both"/>
        <w:rPr>
          <w:rFonts w:ascii="Calibri" w:hAnsi="Calibri" w:cs="Calibri"/>
          <w:color w:val="auto"/>
          <w:lang w:val="el-GR"/>
        </w:rPr>
      </w:pPr>
    </w:p>
    <w:p w14:paraId="3C7DE0EC" w14:textId="77777777" w:rsidR="00775006" w:rsidRPr="009E3ADF" w:rsidRDefault="00775006" w:rsidP="00775006">
      <w:pPr>
        <w:jc w:val="both"/>
        <w:rPr>
          <w:rFonts w:ascii="Calibri" w:hAnsi="Calibri" w:cs="Calibri"/>
          <w:b/>
          <w:color w:val="auto"/>
          <w:lang w:val="el-GR"/>
        </w:rPr>
      </w:pPr>
      <w:r w:rsidRPr="009E3ADF">
        <w:rPr>
          <w:rFonts w:ascii="Calibri" w:hAnsi="Calibri" w:cs="Calibri"/>
          <w:b/>
          <w:color w:val="auto"/>
          <w:lang w:val="el-GR"/>
        </w:rPr>
        <w:t>8.1</w:t>
      </w:r>
      <w:r w:rsidRPr="009E3ADF">
        <w:rPr>
          <w:rFonts w:ascii="Calibri" w:hAnsi="Calibri" w:cs="Calibri"/>
          <w:b/>
          <w:color w:val="auto"/>
          <w:lang w:val="el-GR"/>
        </w:rPr>
        <w:tab/>
        <w:t>Τιμή Εκκίνησης</w:t>
      </w:r>
    </w:p>
    <w:p w14:paraId="442A94BA" w14:textId="6C9CF798" w:rsidR="00FE7DE4" w:rsidRDefault="00775006" w:rsidP="00775006">
      <w:pPr>
        <w:ind w:left="709"/>
        <w:jc w:val="both"/>
        <w:rPr>
          <w:rFonts w:ascii="Calibri" w:hAnsi="Calibri" w:cs="Calibri"/>
          <w:color w:val="auto"/>
          <w:lang w:val="el-GR"/>
        </w:rPr>
      </w:pPr>
      <w:r w:rsidRPr="00AA07BB">
        <w:rPr>
          <w:rFonts w:ascii="Calibri" w:hAnsi="Calibri" w:cs="Calibri"/>
          <w:color w:val="auto"/>
          <w:lang w:val="el-GR"/>
        </w:rPr>
        <w:t>Η τιμή εκκίνησης του διαγωνισμού αναφέρεται στο μηνιαίο προσφερόμενο αντάλλαγμα</w:t>
      </w:r>
      <w:r w:rsidR="00FE7DE4">
        <w:rPr>
          <w:rFonts w:ascii="Calibri" w:hAnsi="Calibri" w:cs="Calibri"/>
          <w:color w:val="auto"/>
          <w:lang w:val="el-GR"/>
        </w:rPr>
        <w:t>:</w:t>
      </w:r>
    </w:p>
    <w:p w14:paraId="309878FD" w14:textId="2FE6659F" w:rsidR="00740587" w:rsidRPr="00A246F1"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53,19 τ.μ.</w:t>
      </w:r>
      <w:r>
        <w:rPr>
          <w:rFonts w:ascii="Calibri" w:hAnsi="Calibri" w:cs="Calibri"/>
          <w:color w:val="auto"/>
          <w:lang w:val="el-GR"/>
        </w:rPr>
        <w:t xml:space="preserve">, το ποσό των </w:t>
      </w:r>
      <w:r w:rsidR="00A246F1" w:rsidRPr="008C0ECC">
        <w:rPr>
          <w:rFonts w:ascii="Calibri" w:hAnsi="Calibri" w:cs="Calibri"/>
          <w:color w:val="auto"/>
          <w:lang w:val="el-GR"/>
        </w:rPr>
        <w:t>3.600</w:t>
      </w:r>
      <w:r>
        <w:rPr>
          <w:rFonts w:ascii="Calibri" w:hAnsi="Calibri" w:cs="Calibri"/>
          <w:color w:val="auto"/>
          <w:lang w:val="el-GR"/>
        </w:rPr>
        <w:t>€.</w:t>
      </w:r>
    </w:p>
    <w:p w14:paraId="64665E72" w14:textId="34D554F0" w:rsidR="00740587" w:rsidRP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55,90 τ.μ</w:t>
      </w:r>
      <w:r w:rsidR="00146604">
        <w:rPr>
          <w:rFonts w:ascii="Calibri" w:hAnsi="Calibri" w:cs="Calibri"/>
          <w:color w:val="auto"/>
          <w:lang w:val="el-GR"/>
        </w:rPr>
        <w:t>.</w:t>
      </w:r>
      <w:r>
        <w:rPr>
          <w:rFonts w:ascii="Calibri" w:hAnsi="Calibri" w:cs="Calibri"/>
          <w:color w:val="auto"/>
          <w:lang w:val="el-GR"/>
        </w:rPr>
        <w:t>, το ποσό των 3.</w:t>
      </w:r>
      <w:r w:rsidR="00A246F1" w:rsidRPr="008C0ECC">
        <w:rPr>
          <w:rFonts w:ascii="Calibri" w:hAnsi="Calibri" w:cs="Calibri"/>
          <w:color w:val="auto"/>
          <w:lang w:val="el-GR"/>
        </w:rPr>
        <w:t>393</w:t>
      </w:r>
      <w:r>
        <w:rPr>
          <w:rFonts w:ascii="Calibri" w:hAnsi="Calibri" w:cs="Calibri"/>
          <w:color w:val="auto"/>
          <w:lang w:val="el-GR"/>
        </w:rPr>
        <w:t>€.</w:t>
      </w:r>
    </w:p>
    <w:p w14:paraId="464221C4" w14:textId="5D9E29E4" w:rsidR="00740587" w:rsidRP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25,50 τ.μ</w:t>
      </w:r>
      <w:r>
        <w:rPr>
          <w:rFonts w:ascii="Calibri" w:hAnsi="Calibri" w:cs="Calibri"/>
          <w:color w:val="auto"/>
          <w:lang w:val="el-GR"/>
        </w:rPr>
        <w:t xml:space="preserve">., το ποσό των </w:t>
      </w:r>
      <w:r w:rsidR="00A246F1" w:rsidRPr="008C0ECC">
        <w:rPr>
          <w:rFonts w:ascii="Calibri" w:hAnsi="Calibri" w:cs="Calibri"/>
          <w:color w:val="auto"/>
          <w:lang w:val="el-GR"/>
        </w:rPr>
        <w:t>1</w:t>
      </w:r>
      <w:r>
        <w:rPr>
          <w:rFonts w:ascii="Calibri" w:hAnsi="Calibri" w:cs="Calibri"/>
          <w:color w:val="auto"/>
          <w:lang w:val="el-GR"/>
        </w:rPr>
        <w:t>.</w:t>
      </w:r>
      <w:r w:rsidR="00A246F1" w:rsidRPr="008C0ECC">
        <w:rPr>
          <w:rFonts w:ascii="Calibri" w:hAnsi="Calibri" w:cs="Calibri"/>
          <w:color w:val="auto"/>
          <w:lang w:val="el-GR"/>
        </w:rPr>
        <w:t>845</w:t>
      </w:r>
      <w:r>
        <w:rPr>
          <w:rFonts w:ascii="Calibri" w:hAnsi="Calibri" w:cs="Calibri"/>
          <w:color w:val="auto"/>
          <w:lang w:val="el-GR"/>
        </w:rPr>
        <w:t>€.</w:t>
      </w:r>
    </w:p>
    <w:p w14:paraId="72163AAF" w14:textId="54C9F9D3" w:rsidR="00740587" w:rsidRDefault="00740587" w:rsidP="00740587">
      <w:pPr>
        <w:ind w:left="709"/>
        <w:jc w:val="both"/>
        <w:rPr>
          <w:rFonts w:ascii="Calibri" w:hAnsi="Calibri" w:cs="Calibri"/>
          <w:color w:val="auto"/>
          <w:lang w:val="el-GR"/>
        </w:rPr>
      </w:pPr>
      <w:r>
        <w:rPr>
          <w:rFonts w:ascii="Calibri" w:hAnsi="Calibri" w:cs="Calibri"/>
          <w:color w:val="auto"/>
          <w:lang w:val="el-GR"/>
        </w:rPr>
        <w:t>Για το κ</w:t>
      </w:r>
      <w:r w:rsidRPr="00740587">
        <w:rPr>
          <w:rFonts w:ascii="Calibri" w:hAnsi="Calibri" w:cs="Calibri"/>
          <w:color w:val="auto"/>
          <w:lang w:val="el-GR"/>
        </w:rPr>
        <w:t>ατάστημα επιφανείας 51 τ.μ.</w:t>
      </w:r>
      <w:r>
        <w:rPr>
          <w:rFonts w:ascii="Calibri" w:hAnsi="Calibri" w:cs="Calibri"/>
          <w:color w:val="auto"/>
          <w:lang w:val="el-GR"/>
        </w:rPr>
        <w:t xml:space="preserve">, το ποσό των </w:t>
      </w:r>
      <w:r w:rsidR="00A246F1" w:rsidRPr="008C0ECC">
        <w:rPr>
          <w:rFonts w:ascii="Calibri" w:hAnsi="Calibri" w:cs="Calibri"/>
          <w:color w:val="auto"/>
          <w:lang w:val="el-GR"/>
        </w:rPr>
        <w:t>1</w:t>
      </w:r>
      <w:r>
        <w:rPr>
          <w:rFonts w:ascii="Calibri" w:hAnsi="Calibri" w:cs="Calibri"/>
          <w:color w:val="auto"/>
          <w:lang w:val="el-GR"/>
        </w:rPr>
        <w:t>.</w:t>
      </w:r>
      <w:r w:rsidR="00A246F1" w:rsidRPr="008C0ECC">
        <w:rPr>
          <w:rFonts w:ascii="Calibri" w:hAnsi="Calibri" w:cs="Calibri"/>
          <w:color w:val="auto"/>
          <w:lang w:val="el-GR"/>
        </w:rPr>
        <w:t>917</w:t>
      </w:r>
      <w:r>
        <w:rPr>
          <w:rFonts w:ascii="Calibri" w:hAnsi="Calibri" w:cs="Calibri"/>
          <w:color w:val="auto"/>
          <w:lang w:val="el-GR"/>
        </w:rPr>
        <w:t>€.</w:t>
      </w:r>
    </w:p>
    <w:p w14:paraId="59D64DA6" w14:textId="77777777" w:rsidR="00775006" w:rsidRPr="00AA07BB" w:rsidRDefault="00775006" w:rsidP="00740587">
      <w:pPr>
        <w:ind w:firstLine="709"/>
        <w:jc w:val="both"/>
        <w:rPr>
          <w:rFonts w:ascii="Calibri" w:hAnsi="Calibri" w:cs="Calibri"/>
          <w:color w:val="auto"/>
          <w:lang w:val="el-GR"/>
        </w:rPr>
      </w:pPr>
      <w:r w:rsidRPr="00AA07BB">
        <w:rPr>
          <w:rFonts w:ascii="Calibri" w:hAnsi="Calibri" w:cs="Calibri"/>
          <w:color w:val="auto"/>
          <w:lang w:val="el-GR"/>
        </w:rPr>
        <w:t xml:space="preserve">πλέον </w:t>
      </w:r>
      <w:r w:rsidR="00FE7DE4">
        <w:rPr>
          <w:rFonts w:ascii="Calibri" w:hAnsi="Calibri" w:cs="Calibri"/>
          <w:color w:val="auto"/>
          <w:lang w:val="el-GR"/>
        </w:rPr>
        <w:t xml:space="preserve">ψηφιακού τέλους συναλλαγής </w:t>
      </w:r>
      <w:r w:rsidRPr="00AA07BB">
        <w:rPr>
          <w:rFonts w:ascii="Calibri" w:hAnsi="Calibri" w:cs="Calibri"/>
          <w:color w:val="auto"/>
          <w:lang w:val="el-GR"/>
        </w:rPr>
        <w:t>3,6%</w:t>
      </w:r>
      <w:r w:rsidR="00FE7DE4">
        <w:rPr>
          <w:rFonts w:ascii="Calibri" w:hAnsi="Calibri" w:cs="Calibri"/>
          <w:color w:val="auto"/>
          <w:lang w:val="el-GR"/>
        </w:rPr>
        <w:t xml:space="preserve"> </w:t>
      </w:r>
      <w:r w:rsidRPr="00AA07BB">
        <w:rPr>
          <w:rFonts w:ascii="Calibri" w:hAnsi="Calibri" w:cs="Calibri"/>
          <w:color w:val="auto"/>
          <w:lang w:val="el-GR"/>
        </w:rPr>
        <w:t xml:space="preserve">(όπως εκάστοτε ισχύει από τη Νομοθεσία) </w:t>
      </w:r>
    </w:p>
    <w:p w14:paraId="0D6DBFBC" w14:textId="77777777" w:rsidR="00775006" w:rsidRPr="00AA07BB" w:rsidRDefault="00775006" w:rsidP="00775006">
      <w:pPr>
        <w:ind w:left="709"/>
        <w:jc w:val="both"/>
        <w:rPr>
          <w:rFonts w:ascii="Calibri" w:hAnsi="Calibri" w:cs="Calibri"/>
          <w:color w:val="auto"/>
          <w:lang w:val="el-GR"/>
        </w:rPr>
      </w:pPr>
    </w:p>
    <w:p w14:paraId="46614E63" w14:textId="77777777" w:rsidR="00775006" w:rsidRPr="009E3ADF" w:rsidRDefault="00775006" w:rsidP="00775006">
      <w:pPr>
        <w:jc w:val="both"/>
        <w:rPr>
          <w:rFonts w:ascii="Calibri" w:hAnsi="Calibri" w:cs="Calibri"/>
          <w:b/>
          <w:color w:val="auto"/>
          <w:lang w:val="el-GR"/>
        </w:rPr>
      </w:pPr>
      <w:r w:rsidRPr="009E3ADF">
        <w:rPr>
          <w:rFonts w:ascii="Calibri" w:hAnsi="Calibri" w:cs="Calibri"/>
          <w:b/>
          <w:color w:val="auto"/>
          <w:lang w:val="el-GR"/>
        </w:rPr>
        <w:t xml:space="preserve">8.2    </w:t>
      </w:r>
      <w:r w:rsidRPr="009E3ADF">
        <w:rPr>
          <w:rFonts w:ascii="Calibri" w:hAnsi="Calibri" w:cs="Calibri"/>
          <w:b/>
          <w:color w:val="auto"/>
          <w:lang w:val="el-GR"/>
        </w:rPr>
        <w:tab/>
        <w:t>Οικονομική Προσφορά</w:t>
      </w:r>
    </w:p>
    <w:p w14:paraId="1E09038F" w14:textId="77777777" w:rsidR="00775006" w:rsidRDefault="00775006" w:rsidP="00775006">
      <w:pPr>
        <w:ind w:left="709"/>
        <w:jc w:val="both"/>
        <w:rPr>
          <w:rFonts w:ascii="Calibri" w:hAnsi="Calibri" w:cs="Calibri"/>
          <w:color w:val="auto"/>
          <w:lang w:val="el-GR"/>
        </w:rPr>
      </w:pPr>
      <w:r w:rsidRPr="00AA07BB">
        <w:rPr>
          <w:rFonts w:ascii="Calibri" w:hAnsi="Calibri" w:cs="Calibri"/>
          <w:color w:val="auto"/>
          <w:lang w:val="el-GR"/>
        </w:rPr>
        <w:tab/>
        <w:t xml:space="preserve">Η οικονομική προσφορά του συμμετέχοντα θα πρέπει επί ποινή αποκλεισμού να περιλαμβάνει ολογράφως και αριθμητικώς το προσφερόμενο μηνιαίο οικονομικό αντάλλαγμα πλέον </w:t>
      </w:r>
      <w:r w:rsidR="00FE7DE4">
        <w:rPr>
          <w:rFonts w:ascii="Calibri" w:hAnsi="Calibri" w:cs="Calibri"/>
          <w:color w:val="auto"/>
          <w:lang w:val="el-GR"/>
        </w:rPr>
        <w:t>ψηφιακού τέλους συναλλαγής</w:t>
      </w:r>
      <w:r w:rsidRPr="00AA07BB">
        <w:rPr>
          <w:rFonts w:ascii="Calibri" w:hAnsi="Calibri" w:cs="Calibri"/>
          <w:color w:val="auto"/>
          <w:lang w:val="el-GR"/>
        </w:rPr>
        <w:t xml:space="preserve"> 3,6%.</w:t>
      </w:r>
    </w:p>
    <w:p w14:paraId="5ADA4563" w14:textId="77777777" w:rsidR="009E3ADF" w:rsidRPr="00AA07BB" w:rsidRDefault="009E3ADF" w:rsidP="00775006">
      <w:pPr>
        <w:ind w:left="709"/>
        <w:jc w:val="both"/>
        <w:rPr>
          <w:rFonts w:ascii="Calibri" w:hAnsi="Calibri" w:cs="Calibri"/>
          <w:color w:val="auto"/>
          <w:lang w:val="el-GR"/>
        </w:rPr>
      </w:pPr>
    </w:p>
    <w:p w14:paraId="02A4C8E6" w14:textId="77777777" w:rsidR="00775006" w:rsidRDefault="00775006" w:rsidP="009E3ADF">
      <w:pPr>
        <w:ind w:left="709" w:hanging="709"/>
        <w:jc w:val="both"/>
        <w:rPr>
          <w:rFonts w:ascii="Calibri" w:hAnsi="Calibri" w:cs="Calibri"/>
          <w:color w:val="auto"/>
          <w:lang w:val="el-GR"/>
        </w:rPr>
      </w:pPr>
      <w:r w:rsidRPr="009E3ADF">
        <w:rPr>
          <w:rFonts w:ascii="Calibri" w:hAnsi="Calibri" w:cs="Calibri"/>
          <w:b/>
          <w:color w:val="auto"/>
          <w:lang w:val="el-GR"/>
        </w:rPr>
        <w:t>8.3.</w:t>
      </w:r>
      <w:r w:rsidRPr="009E3ADF">
        <w:rPr>
          <w:rFonts w:ascii="Calibri" w:hAnsi="Calibri" w:cs="Calibri"/>
          <w:b/>
          <w:color w:val="auto"/>
          <w:lang w:val="el-GR"/>
        </w:rPr>
        <w:tab/>
      </w:r>
      <w:r w:rsidRPr="00AA07BB">
        <w:rPr>
          <w:rFonts w:ascii="Calibri" w:hAnsi="Calibri" w:cs="Calibri"/>
          <w:color w:val="auto"/>
          <w:lang w:val="el-GR"/>
        </w:rPr>
        <w:t>Εφ’ όσον από την προσφορά δεν προκύπτει με σαφήνεια η προσφερόμενη τιμή, η προσφορά</w:t>
      </w:r>
      <w:r w:rsidR="00FE7DE4">
        <w:rPr>
          <w:rFonts w:ascii="Calibri" w:hAnsi="Calibri" w:cs="Calibri"/>
          <w:color w:val="auto"/>
          <w:lang w:val="el-GR"/>
        </w:rPr>
        <w:t xml:space="preserve"> </w:t>
      </w:r>
      <w:r w:rsidRPr="00AA07BB">
        <w:rPr>
          <w:rFonts w:ascii="Calibri" w:hAnsi="Calibri" w:cs="Calibri"/>
          <w:color w:val="auto"/>
          <w:lang w:val="el-GR"/>
        </w:rPr>
        <w:t>απορρίπτεται ως απαράδεκτη.</w:t>
      </w:r>
    </w:p>
    <w:p w14:paraId="06BBE28B" w14:textId="77777777" w:rsidR="00775006" w:rsidRPr="00AA07BB" w:rsidRDefault="00775006" w:rsidP="00775006">
      <w:pPr>
        <w:ind w:left="709"/>
        <w:jc w:val="both"/>
        <w:rPr>
          <w:rStyle w:val="Strong"/>
          <w:rFonts w:ascii="Calibri" w:hAnsi="Calibri" w:cs="Calibri"/>
          <w:b w:val="0"/>
          <w:lang w:val="el-GR"/>
        </w:rPr>
      </w:pPr>
    </w:p>
    <w:p w14:paraId="70EEB0CF" w14:textId="77777777" w:rsidR="00775006" w:rsidRPr="00AA07BB" w:rsidRDefault="00775006" w:rsidP="00775006">
      <w:pPr>
        <w:tabs>
          <w:tab w:val="left" w:pos="7655"/>
        </w:tabs>
        <w:jc w:val="both"/>
        <w:rPr>
          <w:rStyle w:val="Strong"/>
          <w:rFonts w:ascii="Calibri" w:hAnsi="Calibri" w:cs="Calibri"/>
          <w:lang w:val="el-GR"/>
        </w:rPr>
      </w:pPr>
      <w:r w:rsidRPr="00AA07BB">
        <w:rPr>
          <w:rFonts w:ascii="Calibri" w:eastAsia="Calibri" w:hAnsi="Calibri" w:cs="Calibri"/>
          <w:b/>
          <w:bCs/>
          <w:color w:val="4F81BD"/>
          <w:u w:color="4F81BD"/>
          <w:lang w:val="el-GR"/>
        </w:rPr>
        <w:t>ΑΡΘΡΟ 9 : ΔΙΚΑΙΟΛΟΓΗΤΙΚΑ ΠΡΟΣΩΡΙΝΟΥ ΥΠΟΠΑΡΑΧΩΡΗΣΙΟΥΧΟΥ</w:t>
      </w:r>
    </w:p>
    <w:p w14:paraId="1001DC85" w14:textId="77777777" w:rsidR="00775006" w:rsidRPr="00AA07BB" w:rsidRDefault="00775006" w:rsidP="00775006">
      <w:pPr>
        <w:tabs>
          <w:tab w:val="left" w:pos="7655"/>
        </w:tabs>
        <w:jc w:val="both"/>
        <w:rPr>
          <w:rStyle w:val="Strong"/>
          <w:rFonts w:ascii="Calibri" w:hAnsi="Calibri" w:cs="Calibri"/>
          <w:lang w:val="el-GR"/>
        </w:rPr>
      </w:pPr>
      <w:r w:rsidRPr="00AA07BB">
        <w:rPr>
          <w:rStyle w:val="Strong"/>
          <w:rFonts w:ascii="Calibri" w:hAnsi="Calibri" w:cs="Calibri"/>
          <w:lang w:val="el-GR"/>
        </w:rPr>
        <w:t xml:space="preserve"> </w:t>
      </w:r>
    </w:p>
    <w:p w14:paraId="32759117"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t>Μετά την αξιολόγηση των προσφορών, ο Υποψήφιος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634BF0BA" w14:textId="77777777" w:rsidR="00775006" w:rsidRPr="00AA07BB" w:rsidRDefault="00775006" w:rsidP="00775006">
      <w:pPr>
        <w:ind w:left="709"/>
        <w:jc w:val="both"/>
        <w:rPr>
          <w:rStyle w:val="Strong"/>
          <w:rFonts w:ascii="Calibri" w:hAnsi="Calibri" w:cs="Calibri"/>
          <w:lang w:val="el-GR"/>
        </w:rPr>
      </w:pPr>
      <w:r w:rsidRPr="00AA07BB">
        <w:rPr>
          <w:rStyle w:val="Strong"/>
          <w:rFonts w:ascii="Calibri" w:hAnsi="Calibri" w:cs="Calibri"/>
          <w:lang w:val="el-GR"/>
        </w:rPr>
        <w:t>Φυσικά Πρόσωπα – Νομικά Πρόσωπα</w:t>
      </w:r>
    </w:p>
    <w:p w14:paraId="735EF372" w14:textId="77777777" w:rsidR="00775006" w:rsidRPr="00AA07BB" w:rsidRDefault="00775006" w:rsidP="00775006">
      <w:pPr>
        <w:tabs>
          <w:tab w:val="left" w:pos="7655"/>
        </w:tabs>
        <w:ind w:left="709" w:hanging="709"/>
        <w:jc w:val="both"/>
        <w:rPr>
          <w:rStyle w:val="Strong"/>
          <w:rFonts w:ascii="Calibri" w:hAnsi="Calibri" w:cs="Calibri"/>
          <w:lang w:val="el-GR"/>
        </w:rPr>
      </w:pPr>
      <w:r w:rsidRPr="00AA07BB">
        <w:rPr>
          <w:rFonts w:ascii="Calibri" w:hAnsi="Calibri" w:cs="Calibri"/>
          <w:b/>
          <w:lang w:val="el-GR"/>
        </w:rPr>
        <w:tab/>
        <w:t>9.1</w:t>
      </w:r>
      <w:r w:rsidRPr="00AA07BB">
        <w:rPr>
          <w:rFonts w:ascii="Calibri" w:hAnsi="Calibri" w:cs="Calibri"/>
          <w:lang w:val="el-GR"/>
        </w:rPr>
        <w:t xml:space="preserve"> Απόσπασμα ποινικού μητρώου ή ισοδύναμου εγγράφου αρμόδιας αρχής της χώρας εγκατάστασής του προσωρινού </w:t>
      </w:r>
      <w:proofErr w:type="spellStart"/>
      <w:r w:rsidRPr="00AA07BB">
        <w:rPr>
          <w:rFonts w:ascii="Calibri" w:hAnsi="Calibri" w:cs="Calibri"/>
          <w:lang w:val="el-GR"/>
        </w:rPr>
        <w:t>υποπαραχωρησιούχου</w:t>
      </w:r>
      <w:proofErr w:type="spellEnd"/>
      <w:r w:rsidRPr="00AA07BB">
        <w:rPr>
          <w:rFonts w:ascii="Calibri" w:hAnsi="Calibri" w:cs="Calibri"/>
          <w:lang w:val="el-GR"/>
        </w:rPr>
        <w:t xml:space="preserve">, τελευταίου τριμήνου, από το οποίο να προκύπτει ότι δεν συντρέχουν τα αδικήματα που καθορίζονται στην παρούσα </w:t>
      </w:r>
      <w:r w:rsidRPr="00AA07BB">
        <w:rPr>
          <w:rFonts w:ascii="Calibri" w:hAnsi="Calibri" w:cs="Calibri"/>
          <w:color w:val="auto"/>
          <w:lang w:val="el-GR"/>
        </w:rPr>
        <w:t>Πρόσκληση</w:t>
      </w:r>
      <w:r w:rsidRPr="00AA07BB">
        <w:rPr>
          <w:rFonts w:ascii="Calibri" w:hAnsi="Calibri" w:cs="Calibri"/>
          <w:lang w:val="el-GR"/>
        </w:rPr>
        <w:t xml:space="preserve"> και έχουν δηλωθεί με την </w:t>
      </w:r>
      <w:r w:rsidRPr="00AA07BB">
        <w:rPr>
          <w:rStyle w:val="Strong"/>
          <w:rFonts w:ascii="Calibri" w:hAnsi="Calibri" w:cs="Calibri"/>
          <w:lang w:val="el-GR"/>
        </w:rPr>
        <w:t xml:space="preserve">Υπεύθυνη δήλωση του Ν. 1599/86 του άρθρου 7.3. </w:t>
      </w:r>
    </w:p>
    <w:p w14:paraId="1CAE617D"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9.2</w:t>
      </w:r>
      <w:r w:rsidRPr="00AA07BB">
        <w:rPr>
          <w:rFonts w:ascii="Calibri" w:hAnsi="Calibri" w:cs="Calibri"/>
          <w:lang w:val="el-GR"/>
        </w:rPr>
        <w:t xml:space="preserve"> </w:t>
      </w:r>
      <w:r w:rsidRPr="00AA07BB">
        <w:rPr>
          <w:rFonts w:ascii="Calibri" w:hAnsi="Calibri" w:cs="Calibri"/>
          <w:lang w:val="el-GR"/>
        </w:rPr>
        <w:tab/>
        <w:t>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ανάλογη διαδικασία που προβλέπεται από το δίκαιο της χώρας εγκατάστασής του (έκδοσης τελευταίου εξαμήνου).</w:t>
      </w:r>
    </w:p>
    <w:p w14:paraId="68DEC2A9"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9.3</w:t>
      </w:r>
      <w:r w:rsidRPr="00AA07BB">
        <w:rPr>
          <w:rFonts w:ascii="Calibri" w:hAnsi="Calibri" w:cs="Calibri"/>
          <w:lang w:val="el-GR"/>
        </w:rPr>
        <w:t xml:space="preserve">  </w:t>
      </w:r>
      <w:r w:rsidRPr="00AA07BB">
        <w:rPr>
          <w:rFonts w:ascii="Calibri" w:hAnsi="Calibri" w:cs="Calibri"/>
          <w:lang w:val="el-GR"/>
        </w:rPr>
        <w:tab/>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 συντρέχει αντίστοιχο κώλυμα ή ότι δε βρίσκεται στην αντίστοιχη κατάσταση.</w:t>
      </w:r>
    </w:p>
    <w:p w14:paraId="44DECDD2" w14:textId="77777777" w:rsidR="00775006" w:rsidRPr="00AA07BB" w:rsidRDefault="00775006" w:rsidP="00775006">
      <w:pPr>
        <w:ind w:left="709"/>
        <w:rPr>
          <w:rFonts w:ascii="Calibri" w:hAnsi="Calibri" w:cs="Calibri"/>
          <w:lang w:val="el-GR"/>
        </w:rPr>
      </w:pPr>
      <w:r w:rsidRPr="00AA07BB">
        <w:rPr>
          <w:rStyle w:val="Strong"/>
          <w:rFonts w:ascii="Calibri" w:hAnsi="Calibri" w:cs="Calibri"/>
          <w:lang w:val="el-GR"/>
        </w:rPr>
        <w:t xml:space="preserve">9.4 </w:t>
      </w:r>
      <w:r w:rsidRPr="00AA07BB">
        <w:rPr>
          <w:rStyle w:val="Strong"/>
          <w:rFonts w:ascii="Calibri" w:hAnsi="Calibri" w:cs="Calibri"/>
          <w:lang w:val="el-GR"/>
        </w:rPr>
        <w:tab/>
        <w:t xml:space="preserve">Υπεύθυνη </w:t>
      </w:r>
      <w:r w:rsidRPr="00AA07BB">
        <w:rPr>
          <w:rFonts w:ascii="Calibri" w:hAnsi="Calibri" w:cs="Calibri"/>
          <w:lang w:val="el-GR"/>
        </w:rPr>
        <w:t>δήλωση του Ν. 1599/86 άρθρο 8  με την οποία ρητά δηλώνει ότι</w:t>
      </w:r>
      <w:r w:rsidR="00146604" w:rsidRPr="00361DFB">
        <w:rPr>
          <w:rFonts w:ascii="Calibri" w:hAnsi="Calibri" w:cs="Calibri"/>
          <w:lang w:val="el-GR"/>
        </w:rPr>
        <w:t>:</w:t>
      </w:r>
      <w:r w:rsidRPr="00AA07BB">
        <w:rPr>
          <w:rFonts w:ascii="Calibri" w:hAnsi="Calibri" w:cs="Calibri"/>
          <w:lang w:val="el-GR"/>
        </w:rPr>
        <w:t xml:space="preserve"> </w:t>
      </w:r>
    </w:p>
    <w:p w14:paraId="328AD7DE" w14:textId="77777777" w:rsidR="00775006" w:rsidRPr="00AA07BB" w:rsidRDefault="00775006" w:rsidP="00775006">
      <w:pPr>
        <w:ind w:left="709"/>
        <w:jc w:val="both"/>
        <w:rPr>
          <w:rFonts w:ascii="Calibri" w:hAnsi="Calibri" w:cs="Calibri"/>
          <w:lang w:val="el-GR"/>
        </w:rPr>
      </w:pPr>
      <w:r w:rsidRPr="00AA07BB">
        <w:rPr>
          <w:rFonts w:ascii="Calibri" w:hAnsi="Calibri" w:cs="Calibri"/>
          <w:lang w:val="el-GR"/>
        </w:rPr>
        <w:lastRenderedPageBreak/>
        <w:t xml:space="preserve">α) Ενημερώθηκε πως στην παρούσα </w:t>
      </w:r>
      <w:proofErr w:type="spellStart"/>
      <w:r w:rsidRPr="00AA07BB">
        <w:rPr>
          <w:rFonts w:ascii="Calibri" w:hAnsi="Calibri" w:cs="Calibri"/>
          <w:lang w:val="el-GR"/>
        </w:rPr>
        <w:t>υποπαραχώρηση</w:t>
      </w:r>
      <w:proofErr w:type="spellEnd"/>
      <w:r w:rsidRPr="00AA07BB">
        <w:rPr>
          <w:rFonts w:ascii="Calibri" w:hAnsi="Calibri" w:cs="Calibri"/>
          <w:lang w:val="el-GR"/>
        </w:rPr>
        <w:t xml:space="preserve">  δεν  έχουν εφαρμογή οι 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13882CAE" w14:textId="61A56A52" w:rsidR="00775006" w:rsidRPr="00AA07BB" w:rsidRDefault="00775006" w:rsidP="00775006">
      <w:pPr>
        <w:tabs>
          <w:tab w:val="left" w:pos="709"/>
        </w:tabs>
        <w:ind w:left="709"/>
        <w:jc w:val="both"/>
        <w:rPr>
          <w:rFonts w:ascii="Calibri" w:hAnsi="Calibri" w:cs="Calibri"/>
          <w:lang w:val="el-GR"/>
        </w:rPr>
      </w:pPr>
      <w:r w:rsidRPr="00AA07BB">
        <w:rPr>
          <w:rFonts w:ascii="Calibri" w:hAnsi="Calibri" w:cs="Calibri"/>
          <w:lang w:val="el-GR"/>
        </w:rPr>
        <w:t>β) Αποδέχεται ότι και αναλαμβάνει τον κίνδυνο οποιωνδήποτε τυχόν αυξομειώσεων στον κύκλο εργασιών του λόγω, ενδεικτικά και όχι περιοριστικά, απεργιακών κινητοποιήσεων, μείωση αριθμού επιβατών/χρηστών λιμένος, μείωση δρομολογίων των πλοίων κ.λπ. και αναγνωρίσει δεν αποτελούν λόγο τροποποίησης της σύμβασης και, ιδίως, μείωσης του ανταλλάγματος.</w:t>
      </w:r>
    </w:p>
    <w:p w14:paraId="6A26B832" w14:textId="77777777" w:rsidR="00775006" w:rsidRPr="00AA07BB" w:rsidRDefault="00775006" w:rsidP="00775006">
      <w:pPr>
        <w:ind w:firstLine="709"/>
        <w:jc w:val="both"/>
        <w:rPr>
          <w:rStyle w:val="Strong"/>
          <w:rFonts w:ascii="Calibri" w:hAnsi="Calibri" w:cs="Calibri"/>
          <w:lang w:val="el-GR"/>
        </w:rPr>
      </w:pPr>
      <w:r w:rsidRPr="00AA07BB">
        <w:rPr>
          <w:rStyle w:val="Strong"/>
          <w:rFonts w:ascii="Calibri" w:hAnsi="Calibri" w:cs="Calibri"/>
          <w:lang w:val="el-GR"/>
        </w:rPr>
        <w:t xml:space="preserve">9.5 </w:t>
      </w:r>
      <w:r w:rsidRPr="00AA07BB">
        <w:rPr>
          <w:rStyle w:val="Strong"/>
          <w:rFonts w:ascii="Calibri" w:hAnsi="Calibri" w:cs="Calibri"/>
          <w:lang w:val="el-GR"/>
        </w:rPr>
        <w:tab/>
        <w:t>Νομικά Πρόσωπα</w:t>
      </w:r>
    </w:p>
    <w:p w14:paraId="6A753DB6" w14:textId="77777777" w:rsidR="00775006" w:rsidRPr="00AA07BB" w:rsidRDefault="00775006" w:rsidP="00775006">
      <w:pPr>
        <w:tabs>
          <w:tab w:val="left" w:pos="284"/>
        </w:tabs>
        <w:ind w:left="709"/>
        <w:jc w:val="both"/>
        <w:rPr>
          <w:rFonts w:ascii="Calibri" w:hAnsi="Calibri" w:cs="Calibri"/>
          <w:b/>
          <w:lang w:val="el-GR"/>
        </w:rPr>
      </w:pPr>
      <w:r w:rsidRPr="00AA07BB">
        <w:rPr>
          <w:rFonts w:ascii="Calibri" w:hAnsi="Calibri" w:cs="Calibri"/>
          <w:lang w:val="el-GR"/>
        </w:rPr>
        <w:tab/>
        <w:t>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ή πιστοποιητικό ΓΕΜΗ.</w:t>
      </w:r>
      <w:r w:rsidRPr="00AA07BB">
        <w:rPr>
          <w:rFonts w:ascii="Calibri" w:hAnsi="Calibri" w:cs="Calibri"/>
          <w:b/>
          <w:lang w:val="el-GR"/>
        </w:rPr>
        <w:t xml:space="preserve"> </w:t>
      </w:r>
    </w:p>
    <w:p w14:paraId="2ECD705F" w14:textId="77777777" w:rsidR="00775006" w:rsidRPr="00AA07BB" w:rsidRDefault="00775006" w:rsidP="00775006">
      <w:pPr>
        <w:tabs>
          <w:tab w:val="left" w:pos="284"/>
        </w:tabs>
        <w:ind w:left="709"/>
        <w:jc w:val="both"/>
        <w:rPr>
          <w:rFonts w:ascii="Calibri" w:hAnsi="Calibri" w:cs="Calibri"/>
          <w:lang w:val="el-GR"/>
        </w:rPr>
      </w:pPr>
      <w:r w:rsidRPr="00AA07BB">
        <w:rPr>
          <w:rFonts w:ascii="Calibri" w:hAnsi="Calibri" w:cs="Calibri"/>
          <w:lang w:val="el-GR"/>
        </w:rPr>
        <w:tab/>
        <w:t>Την υπεύθυνη δήλωση υποβάλλει ο νόμιμος εκπρόσωπος της εταιρείας.</w:t>
      </w:r>
    </w:p>
    <w:p w14:paraId="1A5CACA7" w14:textId="77777777" w:rsidR="00775006" w:rsidRPr="00AA07BB" w:rsidRDefault="00775006" w:rsidP="00775006">
      <w:pPr>
        <w:tabs>
          <w:tab w:val="left" w:pos="284"/>
        </w:tabs>
        <w:ind w:left="709"/>
        <w:jc w:val="both"/>
        <w:rPr>
          <w:rFonts w:ascii="Calibri" w:hAnsi="Calibri" w:cs="Calibri"/>
          <w:lang w:val="el-GR"/>
        </w:rPr>
      </w:pPr>
      <w:r w:rsidRPr="00AA07BB">
        <w:rPr>
          <w:rFonts w:ascii="Calibri" w:eastAsia="Times New Roman" w:hAnsi="Calibri" w:cs="Calibri"/>
          <w:color w:val="auto"/>
          <w:lang w:val="el-GR" w:eastAsia="zh-CN"/>
        </w:rPr>
        <w:t xml:space="preserve">Σε περίπτωση </w:t>
      </w:r>
      <w:r w:rsidRPr="00AA07BB">
        <w:rPr>
          <w:rFonts w:ascii="Calibri" w:eastAsia="Times New Roman" w:hAnsi="Calibri" w:cs="Calibri"/>
          <w:b/>
          <w:color w:val="auto"/>
          <w:lang w:val="el-GR" w:eastAsia="zh-CN"/>
        </w:rPr>
        <w:t>Ένωσης</w:t>
      </w:r>
      <w:r w:rsidRPr="00AA07BB">
        <w:rPr>
          <w:rFonts w:ascii="Calibri" w:eastAsia="Times New Roman" w:hAnsi="Calibri" w:cs="Calibri"/>
          <w:color w:val="auto"/>
          <w:lang w:val="el-GR" w:eastAsia="zh-CN"/>
        </w:rPr>
        <w:t xml:space="preserve"> τα παραπάνω δικαιολογητικά υποβάλλονται για καθένα από τα μέλη τους. </w:t>
      </w:r>
    </w:p>
    <w:p w14:paraId="705848B9" w14:textId="13F77A69" w:rsidR="00775006" w:rsidRPr="00AA07BB" w:rsidRDefault="00775006" w:rsidP="00775006">
      <w:pPr>
        <w:ind w:firstLine="709"/>
        <w:jc w:val="both"/>
        <w:rPr>
          <w:rFonts w:ascii="Calibri" w:hAnsi="Calibri" w:cs="Calibri"/>
          <w:b/>
          <w:lang w:val="el-GR"/>
        </w:rPr>
      </w:pPr>
      <w:r w:rsidRPr="00AA07BB">
        <w:rPr>
          <w:rFonts w:ascii="Calibri" w:hAnsi="Calibri" w:cs="Calibri"/>
          <w:b/>
          <w:lang w:val="el-GR"/>
        </w:rPr>
        <w:t>9.6   Ενώσεις</w:t>
      </w:r>
      <w:r w:rsidR="003A03D8">
        <w:rPr>
          <w:rFonts w:ascii="Calibri" w:hAnsi="Calibri" w:cs="Calibri"/>
          <w:b/>
          <w:lang w:val="el-GR"/>
        </w:rPr>
        <w:t>/Κοινοπραξίες</w:t>
      </w:r>
      <w:r w:rsidRPr="00AA07BB">
        <w:rPr>
          <w:rFonts w:ascii="Calibri" w:hAnsi="Calibri" w:cs="Calibri"/>
          <w:b/>
          <w:lang w:val="el-GR"/>
        </w:rPr>
        <w:t xml:space="preserve"> που υποβάλλουν κοινή προσφορά</w:t>
      </w:r>
    </w:p>
    <w:p w14:paraId="05EADB0B" w14:textId="5CD36067" w:rsidR="00775006" w:rsidRPr="00AA07BB" w:rsidRDefault="00B9277F" w:rsidP="00775006">
      <w:pPr>
        <w:ind w:left="709"/>
        <w:jc w:val="both"/>
        <w:rPr>
          <w:rFonts w:ascii="Calibri" w:eastAsia="Times New Roman" w:hAnsi="Calibri" w:cs="Calibri"/>
          <w:color w:val="auto"/>
          <w:lang w:val="el-GR" w:eastAsia="zh-CN"/>
        </w:rPr>
      </w:pPr>
      <w:r>
        <w:rPr>
          <w:rFonts w:ascii="Calibri" w:hAnsi="Calibri" w:cs="Calibri"/>
          <w:lang w:val="el-GR"/>
        </w:rPr>
        <w:t>Πέραν</w:t>
      </w:r>
      <w:r w:rsidR="003A03D8">
        <w:rPr>
          <w:rFonts w:ascii="Calibri" w:hAnsi="Calibri" w:cs="Calibri"/>
          <w:lang w:val="el-GR"/>
        </w:rPr>
        <w:t xml:space="preserve"> των ανωτέρω, οι Ενώσεις/Κοινοπραξίες πρέπει να </w:t>
      </w:r>
      <w:proofErr w:type="spellStart"/>
      <w:r w:rsidR="003A03D8">
        <w:rPr>
          <w:rFonts w:ascii="Calibri" w:hAnsi="Calibri" w:cs="Calibri"/>
          <w:lang w:val="el-GR"/>
        </w:rPr>
        <w:t>προκομίσουν</w:t>
      </w:r>
      <w:proofErr w:type="spellEnd"/>
      <w:r w:rsidR="003A03D8">
        <w:rPr>
          <w:rFonts w:ascii="Calibri" w:hAnsi="Calibri" w:cs="Calibri"/>
          <w:lang w:val="el-GR"/>
        </w:rPr>
        <w:t xml:space="preserve"> τ</w:t>
      </w:r>
      <w:r w:rsidR="00775006" w:rsidRPr="00AA07BB">
        <w:rPr>
          <w:rFonts w:ascii="Calibri" w:hAnsi="Calibri" w:cs="Calibri"/>
          <w:lang w:val="el-GR"/>
        </w:rPr>
        <w:t xml:space="preserve">α έγγραφα εκείνα από τα οποία προκύπτει η σύσταση και η εκπροσώπησή τους, ανάλογα με τη νομική μορφή του καθενός, ιδίως τα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μελών και των εγγράφων τροποποιήσεών του (για Ο.Ε, Ε.Π.Ε. και ΙΚΕ) και στοιχείων εκπροσώπησης εφόσον δεν προκύπτουν ευθέως από το καταστατικό καθώς και υπεύθυνη δήλωση του νόμιμου εκπροσώπου περί μη </w:t>
      </w:r>
      <w:proofErr w:type="spellStart"/>
      <w:r w:rsidR="00775006" w:rsidRPr="00AA07BB">
        <w:rPr>
          <w:rFonts w:ascii="Calibri" w:hAnsi="Calibri" w:cs="Calibri"/>
          <w:lang w:val="el-GR"/>
        </w:rPr>
        <w:t>νεωτέρας</w:t>
      </w:r>
      <w:proofErr w:type="spellEnd"/>
      <w:r w:rsidR="00775006" w:rsidRPr="00AA07BB">
        <w:rPr>
          <w:rFonts w:ascii="Calibri" w:hAnsi="Calibri" w:cs="Calibri"/>
          <w:lang w:val="el-GR"/>
        </w:rPr>
        <w:t xml:space="preserve"> τροποποίησης αυτών.</w:t>
      </w:r>
    </w:p>
    <w:p w14:paraId="1DE1F5F6" w14:textId="77777777" w:rsidR="00775006" w:rsidRPr="00AA07BB" w:rsidRDefault="00775006" w:rsidP="00775006">
      <w:pPr>
        <w:pStyle w:val="Default"/>
        <w:ind w:left="709"/>
        <w:jc w:val="both"/>
        <w:rPr>
          <w:rFonts w:eastAsia="Times New Roman"/>
          <w:color w:val="auto"/>
          <w:lang w:eastAsia="zh-CN"/>
        </w:rPr>
      </w:pPr>
      <w:r w:rsidRPr="00AA07BB">
        <w:rPr>
          <w:rFonts w:eastAsia="Times New Roman"/>
          <w:color w:val="auto"/>
          <w:lang w:eastAsia="zh-CN"/>
        </w:rPr>
        <w:t xml:space="preserve">  </w:t>
      </w:r>
    </w:p>
    <w:p w14:paraId="00A5A45B" w14:textId="77777777" w:rsidR="00775006" w:rsidRPr="00AA07BB" w:rsidRDefault="00775006" w:rsidP="00775006">
      <w:pPr>
        <w:tabs>
          <w:tab w:val="left" w:pos="709"/>
          <w:tab w:val="left" w:pos="7655"/>
        </w:tabs>
        <w:ind w:left="709" w:hanging="709"/>
        <w:jc w:val="both"/>
        <w:rPr>
          <w:rFonts w:ascii="Calibri" w:hAnsi="Calibri" w:cs="Calibri"/>
          <w:lang w:val="el-GR"/>
        </w:rPr>
      </w:pPr>
      <w:r w:rsidRPr="00AA07BB">
        <w:rPr>
          <w:rFonts w:ascii="Calibri" w:eastAsia="Calibri" w:hAnsi="Calibri" w:cs="Calibri"/>
          <w:lang w:val="el-GR"/>
        </w:rPr>
        <w:tab/>
      </w:r>
    </w:p>
    <w:p w14:paraId="6D9EDD32" w14:textId="77777777" w:rsidR="00775006" w:rsidRPr="00AA07BB" w:rsidRDefault="00775006" w:rsidP="00775006">
      <w:pPr>
        <w:jc w:val="both"/>
        <w:rPr>
          <w:rFonts w:ascii="Calibri" w:eastAsia="Calibri" w:hAnsi="Calibri" w:cs="Calibri"/>
          <w:lang w:val="el-GR"/>
        </w:rPr>
      </w:pPr>
    </w:p>
    <w:p w14:paraId="0298B277"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10 : Αναβολή – Ματαίωση Διαγωνισμού</w:t>
      </w:r>
    </w:p>
    <w:p w14:paraId="37034271" w14:textId="77777777" w:rsidR="00775006" w:rsidRPr="00AA07BB" w:rsidRDefault="00775006" w:rsidP="00775006">
      <w:pPr>
        <w:tabs>
          <w:tab w:val="left" w:pos="284"/>
          <w:tab w:val="left" w:pos="7655"/>
        </w:tabs>
        <w:jc w:val="both"/>
        <w:rPr>
          <w:rFonts w:ascii="Calibri" w:eastAsia="Calibri" w:hAnsi="Calibri" w:cs="Calibri"/>
          <w:lang w:val="el-GR"/>
        </w:rPr>
      </w:pPr>
    </w:p>
    <w:p w14:paraId="1318C046"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10.1</w:t>
      </w:r>
      <w:r w:rsidRPr="00AA07BB">
        <w:rPr>
          <w:rFonts w:ascii="Calibri" w:eastAsia="Calibri" w:hAnsi="Calibri" w:cs="Calibri"/>
          <w:lang w:val="el-GR"/>
        </w:rPr>
        <w:t xml:space="preserve"> </w:t>
      </w:r>
      <w:r w:rsidRPr="00AA07BB">
        <w:rPr>
          <w:rFonts w:ascii="Calibri" w:eastAsia="Calibri" w:hAnsi="Calibri" w:cs="Calibri"/>
          <w:lang w:val="el-GR"/>
        </w:rPr>
        <w:tab/>
        <w:t xml:space="preserve">Ο ΟΛΠ δε δεσμεύεται για την τελική ανάθεση της Σύμβασης και δικαιούται να την αναθέσει ή όχι, να αναβάλει, επαναλάβει ή ματαιώσει εν </w:t>
      </w:r>
      <w:proofErr w:type="spellStart"/>
      <w:r w:rsidRPr="00AA07BB">
        <w:rPr>
          <w:rFonts w:ascii="Calibri" w:eastAsia="Calibri" w:hAnsi="Calibri" w:cs="Calibri"/>
          <w:lang w:val="el-GR"/>
        </w:rPr>
        <w:t>όλω</w:t>
      </w:r>
      <w:proofErr w:type="spellEnd"/>
      <w:r w:rsidRPr="00AA07BB">
        <w:rPr>
          <w:rFonts w:ascii="Calibri" w:eastAsia="Calibri" w:hAnsi="Calibri" w:cs="Calibri"/>
          <w:lang w:val="el-GR"/>
        </w:rPr>
        <w:t xml:space="preserve">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3794F208"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10.2</w:t>
      </w:r>
      <w:r w:rsidRPr="00AA07BB">
        <w:rPr>
          <w:rFonts w:ascii="Calibri" w:eastAsia="Calibri" w:hAnsi="Calibri" w:cs="Calibri"/>
          <w:lang w:val="el-GR"/>
        </w:rPr>
        <w:t xml:space="preserve"> </w:t>
      </w:r>
      <w:r w:rsidRPr="00AA07BB">
        <w:rPr>
          <w:rFonts w:ascii="Calibri" w:eastAsia="Calibri" w:hAnsi="Calibri" w:cs="Calibri"/>
          <w:lang w:val="el-GR"/>
        </w:rPr>
        <w:tab/>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6815E403" w14:textId="77777777" w:rsidR="00775006" w:rsidRPr="00AA07BB" w:rsidRDefault="00775006" w:rsidP="00775006">
      <w:pPr>
        <w:tabs>
          <w:tab w:val="left" w:pos="7655"/>
        </w:tabs>
        <w:ind w:left="709" w:hanging="709"/>
        <w:jc w:val="both"/>
        <w:rPr>
          <w:rFonts w:ascii="Calibri" w:eastAsia="Calibri" w:hAnsi="Calibri" w:cs="Calibri"/>
          <w:lang w:val="el-GR"/>
        </w:rPr>
      </w:pPr>
      <w:r w:rsidRPr="00AA07BB">
        <w:rPr>
          <w:rFonts w:ascii="Calibri" w:eastAsia="Calibri" w:hAnsi="Calibri" w:cs="Calibri"/>
          <w:b/>
          <w:lang w:val="el-GR"/>
        </w:rPr>
        <w:t>10.3</w:t>
      </w:r>
      <w:r w:rsidRPr="00AA07BB">
        <w:rPr>
          <w:rFonts w:ascii="Calibri" w:eastAsia="Calibri" w:hAnsi="Calibri" w:cs="Calibri"/>
          <w:lang w:val="el-GR"/>
        </w:rPr>
        <w:t xml:space="preserve"> </w:t>
      </w:r>
      <w:r w:rsidRPr="00AA07BB">
        <w:rPr>
          <w:rFonts w:ascii="Calibri" w:eastAsia="Calibri" w:hAnsi="Calibri" w:cs="Calibri"/>
          <w:lang w:val="el-GR"/>
        </w:rPr>
        <w:tab/>
        <w:t>Η συμμετοχή στο</w:t>
      </w:r>
      <w:r w:rsidR="00DD3789">
        <w:rPr>
          <w:rFonts w:ascii="Calibri" w:eastAsia="Calibri" w:hAnsi="Calibri" w:cs="Calibri"/>
          <w:lang w:val="el-GR"/>
        </w:rPr>
        <w:t>ν</w:t>
      </w:r>
      <w:r w:rsidRPr="00AA07BB">
        <w:rPr>
          <w:rFonts w:ascii="Calibri" w:eastAsia="Calibri" w:hAnsi="Calibri" w:cs="Calibri"/>
          <w:lang w:val="el-GR"/>
        </w:rPr>
        <w:t xml:space="preserve"> Διαγωνισμό γίνεται με ευθύνη του Υποψηφίου, ο οποίος δε δικαιούται καμίας αποζημίωσης για δαπάνες σχετικές με τη συμμετοχή του στο</w:t>
      </w:r>
      <w:r w:rsidR="00DD3789">
        <w:rPr>
          <w:rFonts w:ascii="Calibri" w:eastAsia="Calibri" w:hAnsi="Calibri" w:cs="Calibri"/>
          <w:lang w:val="el-GR"/>
        </w:rPr>
        <w:t>ν</w:t>
      </w:r>
      <w:r w:rsidRPr="00AA07BB">
        <w:rPr>
          <w:rFonts w:ascii="Calibri" w:eastAsia="Calibri" w:hAnsi="Calibri" w:cs="Calibri"/>
          <w:lang w:val="el-GR"/>
        </w:rPr>
        <w:t xml:space="preserve"> Διαγωνισμό και τη σύνταξη και υποβολή της Προσφοράς.</w:t>
      </w:r>
    </w:p>
    <w:p w14:paraId="2AD92F64"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p>
    <w:p w14:paraId="68FBE32C"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11 : Αξιολόγηση Προσφορών</w:t>
      </w:r>
    </w:p>
    <w:p w14:paraId="2246F2A4" w14:textId="77777777" w:rsidR="00775006" w:rsidRPr="00AA07BB" w:rsidRDefault="00775006" w:rsidP="00775006">
      <w:pPr>
        <w:jc w:val="both"/>
        <w:rPr>
          <w:rFonts w:ascii="Calibri" w:eastAsia="Calibri" w:hAnsi="Calibri" w:cs="Calibri"/>
          <w:lang w:val="el-GR"/>
        </w:rPr>
      </w:pPr>
      <w:r w:rsidRPr="00AA07BB">
        <w:rPr>
          <w:rFonts w:ascii="Calibri" w:eastAsia="Calibri" w:hAnsi="Calibri" w:cs="Calibri"/>
          <w:lang w:val="el-GR"/>
        </w:rPr>
        <w:t xml:space="preserve"> </w:t>
      </w:r>
    </w:p>
    <w:p w14:paraId="16D74763" w14:textId="77777777" w:rsidR="00775006" w:rsidRDefault="00775006" w:rsidP="00775006">
      <w:pPr>
        <w:ind w:left="709"/>
        <w:jc w:val="both"/>
        <w:rPr>
          <w:rFonts w:ascii="Calibri" w:eastAsia="Calibri" w:hAnsi="Calibri" w:cs="Calibri"/>
          <w:lang w:val="el-GR"/>
        </w:rPr>
      </w:pPr>
      <w:r w:rsidRPr="00AA07BB">
        <w:rPr>
          <w:rFonts w:ascii="Calibri" w:eastAsia="Calibri" w:hAnsi="Calibri" w:cs="Calibri"/>
          <w:lang w:val="el-GR"/>
        </w:rPr>
        <w:t xml:space="preserve">Ο υποψήφιος που θα προσφέρει το μεγαλύτερο οικονομικό αντάλλαγμα υπέρ του ΟΛΠ θα είναι ο προσωρινός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w:t>
      </w:r>
    </w:p>
    <w:p w14:paraId="5BDA5138" w14:textId="77777777" w:rsidR="009E3ADF" w:rsidRPr="00AA07BB" w:rsidRDefault="009E3ADF" w:rsidP="00775006">
      <w:pPr>
        <w:ind w:left="709"/>
        <w:jc w:val="both"/>
        <w:rPr>
          <w:rFonts w:ascii="Calibri" w:eastAsia="Calibri" w:hAnsi="Calibri" w:cs="Calibri"/>
          <w:lang w:val="el-GR"/>
        </w:rPr>
      </w:pPr>
    </w:p>
    <w:p w14:paraId="616AAA48" w14:textId="77777777" w:rsidR="00775006" w:rsidRPr="00AA07BB" w:rsidRDefault="00775006" w:rsidP="00775006">
      <w:pPr>
        <w:tabs>
          <w:tab w:val="left" w:pos="3312"/>
          <w:tab w:val="left" w:pos="3888"/>
          <w:tab w:val="left" w:pos="4608"/>
        </w:tabs>
        <w:jc w:val="both"/>
        <w:rPr>
          <w:rFonts w:ascii="Calibri" w:eastAsia="Calibri" w:hAnsi="Calibri" w:cs="Calibri"/>
          <w:lang w:val="el-GR"/>
        </w:rPr>
      </w:pPr>
    </w:p>
    <w:p w14:paraId="54137D4C"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lastRenderedPageBreak/>
        <w:t>ΑΡΘΡΟ 12 : Ανάθεση – Υπογραφή Σύμβασης</w:t>
      </w:r>
    </w:p>
    <w:p w14:paraId="0ABAB117" w14:textId="77777777" w:rsidR="00775006" w:rsidRPr="00AA07BB" w:rsidRDefault="00775006" w:rsidP="00775006">
      <w:pPr>
        <w:pStyle w:val="BodyText2"/>
        <w:spacing w:after="0" w:line="240" w:lineRule="auto"/>
        <w:ind w:left="709"/>
        <w:jc w:val="both"/>
        <w:rPr>
          <w:rFonts w:ascii="Calibri" w:eastAsia="Calibri" w:hAnsi="Calibri" w:cs="Calibri"/>
          <w:lang w:val="el-GR"/>
        </w:rPr>
      </w:pPr>
    </w:p>
    <w:p w14:paraId="37288916" w14:textId="77777777" w:rsidR="00775006" w:rsidRPr="00AA07BB" w:rsidRDefault="00775006" w:rsidP="00775006">
      <w:pPr>
        <w:pStyle w:val="BodyText2"/>
        <w:spacing w:after="0" w:line="240" w:lineRule="auto"/>
        <w:ind w:left="709"/>
        <w:jc w:val="both"/>
        <w:rPr>
          <w:rFonts w:ascii="Calibri" w:eastAsia="Calibri" w:hAnsi="Calibri" w:cs="Calibri"/>
          <w:lang w:val="el-GR"/>
        </w:rPr>
      </w:pPr>
      <w:r w:rsidRPr="00AA07BB">
        <w:rPr>
          <w:rFonts w:ascii="Calibri" w:eastAsia="Calibri" w:hAnsi="Calibri" w:cs="Calibri"/>
          <w:lang w:val="el-GR"/>
        </w:rPr>
        <w:t xml:space="preserve">Μετά τον έλεγχο των δικαιολογητικών και με την ανακοίνωση της οριστικής κατακύρωσης, ο προσωρινός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 xml:space="preserve">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13 της παρούσας. Σε περίπτωση μη προσέλευσης, ανακαλείται η κατακύρωση. </w:t>
      </w:r>
    </w:p>
    <w:p w14:paraId="291FE0A5" w14:textId="77777777" w:rsidR="00775006" w:rsidRPr="00AA07BB" w:rsidRDefault="00775006" w:rsidP="00775006">
      <w:pPr>
        <w:pStyle w:val="BodyText2"/>
        <w:tabs>
          <w:tab w:val="left" w:pos="567"/>
        </w:tabs>
        <w:spacing w:after="0" w:line="240" w:lineRule="auto"/>
        <w:ind w:left="709"/>
        <w:jc w:val="both"/>
        <w:rPr>
          <w:rFonts w:ascii="Calibri" w:eastAsia="Calibri" w:hAnsi="Calibri" w:cs="Calibri"/>
          <w:lang w:val="el-GR"/>
        </w:rPr>
      </w:pPr>
      <w:r w:rsidRPr="00AA07BB">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w:t>
      </w:r>
      <w:proofErr w:type="spellStart"/>
      <w:r w:rsidRPr="00AA07BB">
        <w:rPr>
          <w:rFonts w:ascii="Calibri" w:eastAsia="Calibri" w:hAnsi="Calibri" w:cs="Calibri"/>
          <w:lang w:val="el-GR"/>
        </w:rPr>
        <w:t>υποπαραχωρησιούχου</w:t>
      </w:r>
      <w:proofErr w:type="spellEnd"/>
      <w:r w:rsidRPr="00AA07BB">
        <w:rPr>
          <w:rFonts w:ascii="Calibri" w:eastAsia="Calibri" w:hAnsi="Calibri" w:cs="Calibri"/>
          <w:lang w:val="el-GR"/>
        </w:rPr>
        <w:t xml:space="preserve"> θα γίνεται επίσης στην ελληνική γλώσσα. </w:t>
      </w:r>
    </w:p>
    <w:p w14:paraId="46F9D0A4" w14:textId="77777777" w:rsidR="00775006" w:rsidRPr="00AA07BB" w:rsidRDefault="00775006" w:rsidP="00775006">
      <w:pPr>
        <w:pStyle w:val="BodyText2"/>
        <w:spacing w:after="0" w:line="240" w:lineRule="auto"/>
        <w:ind w:left="709" w:hanging="709"/>
        <w:jc w:val="both"/>
        <w:rPr>
          <w:rFonts w:ascii="Calibri" w:eastAsia="Calibri" w:hAnsi="Calibri" w:cs="Calibri"/>
          <w:lang w:val="el-GR"/>
        </w:rPr>
      </w:pPr>
    </w:p>
    <w:p w14:paraId="78C5EDFB"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r w:rsidRPr="00AA07BB">
        <w:rPr>
          <w:rFonts w:ascii="Calibri" w:eastAsia="Calibri" w:hAnsi="Calibri" w:cs="Calibri"/>
          <w:b/>
          <w:bCs/>
          <w:color w:val="4F81BD"/>
          <w:u w:color="4F81BD"/>
          <w:lang w:val="el-GR"/>
        </w:rPr>
        <w:t>ΑΡΘΡΟ 13 : Εγγυήσεις</w:t>
      </w:r>
    </w:p>
    <w:p w14:paraId="5C479E2F" w14:textId="77777777" w:rsidR="00775006" w:rsidRPr="00AA07BB" w:rsidRDefault="00775006" w:rsidP="00775006">
      <w:pPr>
        <w:tabs>
          <w:tab w:val="left" w:pos="567"/>
          <w:tab w:val="left" w:pos="7655"/>
        </w:tabs>
        <w:jc w:val="both"/>
        <w:rPr>
          <w:rFonts w:ascii="Calibri" w:eastAsia="Calibri" w:hAnsi="Calibri" w:cs="Calibri"/>
          <w:b/>
          <w:bCs/>
          <w:lang w:val="el-GR"/>
        </w:rPr>
      </w:pPr>
    </w:p>
    <w:p w14:paraId="428C4F6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13.1</w:t>
      </w:r>
      <w:r w:rsidRPr="00AA07BB">
        <w:rPr>
          <w:rFonts w:ascii="Calibri" w:eastAsia="Calibri" w:hAnsi="Calibri" w:cs="Calibri"/>
          <w:sz w:val="24"/>
          <w:szCs w:val="24"/>
        </w:rPr>
        <w:t xml:space="preserve"> </w:t>
      </w:r>
      <w:r w:rsidRPr="00AA07BB">
        <w:rPr>
          <w:rFonts w:ascii="Calibri" w:eastAsia="Calibri" w:hAnsi="Calibri" w:cs="Calibri"/>
          <w:sz w:val="24"/>
          <w:szCs w:val="24"/>
        </w:rPr>
        <w:tab/>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ή την Αγγλική γλώσσα, θα συνοδεύονται από επίσημη μετάφραση. </w:t>
      </w:r>
    </w:p>
    <w:p w14:paraId="1BCF3CEC"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13.2</w:t>
      </w:r>
      <w:r w:rsidRPr="00AA07BB">
        <w:rPr>
          <w:rFonts w:ascii="Calibri" w:eastAsia="Calibri" w:hAnsi="Calibri" w:cs="Calibri"/>
          <w:sz w:val="24"/>
          <w:szCs w:val="24"/>
        </w:rPr>
        <w:t xml:space="preserve"> </w:t>
      </w:r>
      <w:r w:rsidRPr="00AA07BB">
        <w:rPr>
          <w:rFonts w:ascii="Calibri" w:eastAsia="Calibri" w:hAnsi="Calibri" w:cs="Calibri"/>
          <w:b/>
          <w:bCs/>
          <w:sz w:val="24"/>
          <w:szCs w:val="24"/>
        </w:rPr>
        <w:tab/>
      </w:r>
      <w:r w:rsidRPr="00AA07BB">
        <w:rPr>
          <w:rFonts w:ascii="Calibri" w:eastAsia="Calibri" w:hAnsi="Calibri" w:cs="Calibri"/>
          <w:sz w:val="24"/>
          <w:szCs w:val="24"/>
        </w:rPr>
        <w:t>Με την εγγυητική επιστολή – που αποτελεί αυτοτελή σύμβαση – το πιστωτικό ίδρυμα αναλαμβάνει την υποχρέωση να καταβάλλει το καθορισμένο 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7860F20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13.3</w:t>
      </w:r>
      <w:r w:rsidRPr="00AA07BB">
        <w:rPr>
          <w:rFonts w:ascii="Calibri" w:eastAsia="Calibri" w:hAnsi="Calibri" w:cs="Calibri"/>
          <w:sz w:val="24"/>
          <w:szCs w:val="24"/>
        </w:rPr>
        <w:tab/>
        <w:t>Οι εν γένει αναφερόμενες στη</w:t>
      </w:r>
      <w:r w:rsidR="00DD3789">
        <w:rPr>
          <w:rFonts w:ascii="Calibri" w:eastAsia="Calibri" w:hAnsi="Calibri" w:cs="Calibri"/>
          <w:sz w:val="24"/>
          <w:szCs w:val="24"/>
        </w:rPr>
        <w:t>ν</w:t>
      </w:r>
      <w:r w:rsidRPr="00AA07BB">
        <w:rPr>
          <w:rFonts w:ascii="Calibri" w:eastAsia="Calibri" w:hAnsi="Calibri" w:cs="Calibri"/>
          <w:sz w:val="24"/>
          <w:szCs w:val="24"/>
        </w:rPr>
        <w:t xml:space="preserve"> Πρόσκληση υποβολής προσφοράς εγγυήσεις πρέπει να περιλαμβάνουν καταρχήν:</w:t>
      </w:r>
    </w:p>
    <w:p w14:paraId="3A324E56"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α. Την ημερομηνία έκδοσης, </w:t>
      </w:r>
    </w:p>
    <w:p w14:paraId="36F417E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β. Τον εκδότη,</w:t>
      </w:r>
    </w:p>
    <w:p w14:paraId="4D44D606"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γ. Την εταιρεία προς την οποία απευθύνεται (ΟΛΠ Α.Ε.),</w:t>
      </w:r>
    </w:p>
    <w:p w14:paraId="64D3825D"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δ. Το είδος της εγγυητικής επιστολής και τον αριθμό </w:t>
      </w:r>
      <w:r w:rsidR="00DD3789">
        <w:rPr>
          <w:rFonts w:ascii="Calibri" w:eastAsia="Calibri" w:hAnsi="Calibri" w:cs="Calibri"/>
          <w:sz w:val="24"/>
          <w:szCs w:val="24"/>
        </w:rPr>
        <w:t>της,</w:t>
      </w:r>
      <w:r w:rsidRPr="00AA07BB">
        <w:rPr>
          <w:rFonts w:ascii="Calibri" w:eastAsia="Calibri" w:hAnsi="Calibri" w:cs="Calibri"/>
          <w:sz w:val="24"/>
          <w:szCs w:val="24"/>
        </w:rPr>
        <w:t xml:space="preserve"> </w:t>
      </w:r>
    </w:p>
    <w:p w14:paraId="213D0FFD"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ε. Το ποσό που καλύπτει η εγγύηση και την ημερομηνία λήξης της ισχύος της,</w:t>
      </w:r>
    </w:p>
    <w:p w14:paraId="3E9B2D7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proofErr w:type="spellStart"/>
      <w:r w:rsidRPr="00AA07BB">
        <w:rPr>
          <w:rFonts w:ascii="Calibri" w:eastAsia="Calibri" w:hAnsi="Calibri" w:cs="Calibri"/>
          <w:sz w:val="24"/>
          <w:szCs w:val="24"/>
        </w:rPr>
        <w:t>στ</w:t>
      </w:r>
      <w:proofErr w:type="spellEnd"/>
      <w:r w:rsidRPr="00AA07BB">
        <w:rPr>
          <w:rFonts w:ascii="Calibri" w:eastAsia="Calibri" w:hAnsi="Calibri" w:cs="Calibri"/>
          <w:sz w:val="24"/>
          <w:szCs w:val="24"/>
        </w:rPr>
        <w:t>. Την πλήρη επωνυμία και τη διεύθυνση του υποψηφίου υπέρ του οποίου εκδίδεται η εγγύηση,</w:t>
      </w:r>
    </w:p>
    <w:p w14:paraId="622BC57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ζ. Τον τίτλο της ΠΥΠ και την ημερομηνία διαγωνισμού,</w:t>
      </w:r>
    </w:p>
    <w:p w14:paraId="4442FF2F"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 xml:space="preserve">η. Τους όρους ότι: </w:t>
      </w:r>
      <w:proofErr w:type="spellStart"/>
      <w:r w:rsidRPr="00AA07BB">
        <w:rPr>
          <w:rFonts w:ascii="Calibri" w:eastAsia="Calibri" w:hAnsi="Calibri" w:cs="Calibri"/>
          <w:sz w:val="24"/>
          <w:szCs w:val="24"/>
          <w:lang w:val="en-US"/>
        </w:rPr>
        <w:t>i</w:t>
      </w:r>
      <w:proofErr w:type="spellEnd"/>
      <w:r w:rsidRPr="00AA07BB">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διζήσεως, </w:t>
      </w:r>
      <w:r w:rsidRPr="00AA07BB">
        <w:rPr>
          <w:rFonts w:ascii="Calibri" w:eastAsia="Calibri" w:hAnsi="Calibri" w:cs="Calibri"/>
          <w:sz w:val="24"/>
          <w:szCs w:val="24"/>
          <w:lang w:val="en-US"/>
        </w:rPr>
        <w:t>ii</w:t>
      </w:r>
      <w:r w:rsidRPr="00AA07BB">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Pr="00AA07BB">
        <w:rPr>
          <w:rFonts w:ascii="Calibri" w:eastAsia="Calibri" w:hAnsi="Calibri" w:cs="Calibri"/>
          <w:sz w:val="24"/>
          <w:szCs w:val="24"/>
          <w:lang w:val="en-US"/>
        </w:rPr>
        <w:t>iii</w:t>
      </w:r>
      <w:r w:rsidRPr="00AA07BB">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59447435"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322AEFB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AA07BB">
        <w:rPr>
          <w:rFonts w:ascii="Calibri" w:eastAsia="Calibri" w:hAnsi="Calibri" w:cs="Calibri"/>
          <w:b/>
          <w:sz w:val="24"/>
          <w:szCs w:val="24"/>
        </w:rPr>
        <w:t>13.4</w:t>
      </w:r>
      <w:r w:rsidRPr="00AA07BB">
        <w:rPr>
          <w:rFonts w:ascii="Calibri" w:eastAsia="Calibri" w:hAnsi="Calibri" w:cs="Calibri"/>
          <w:b/>
          <w:bCs/>
          <w:sz w:val="24"/>
          <w:szCs w:val="24"/>
        </w:rPr>
        <w:tab/>
      </w:r>
      <w:r w:rsidRPr="00AA07BB">
        <w:rPr>
          <w:rFonts w:ascii="Calibri" w:eastAsia="Calibri" w:hAnsi="Calibri" w:cs="Calibri"/>
          <w:sz w:val="24"/>
          <w:szCs w:val="24"/>
        </w:rPr>
        <w:t>Στην περίπτωση Ένωσης που υποβάλλουν κοινή προσφορά, οι εγγυήσεις θα περιλαμβάνουν και τον όρο ότι η εγγύηση καλύπτει τις υποχρεώσεις όλων των μελών της.</w:t>
      </w:r>
    </w:p>
    <w:p w14:paraId="343A3C5B"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AA07BB">
        <w:rPr>
          <w:rFonts w:ascii="Calibri" w:eastAsia="Calibri" w:hAnsi="Calibri" w:cs="Calibri"/>
          <w:b/>
          <w:sz w:val="24"/>
          <w:szCs w:val="24"/>
        </w:rPr>
        <w:t xml:space="preserve">13.5 </w:t>
      </w:r>
      <w:r w:rsidRPr="00AA07BB">
        <w:rPr>
          <w:rFonts w:ascii="Calibri" w:eastAsia="Calibri" w:hAnsi="Calibri" w:cs="Calibri"/>
          <w:b/>
          <w:bCs/>
          <w:sz w:val="24"/>
          <w:szCs w:val="24"/>
        </w:rPr>
        <w:tab/>
        <w:t>Εγγύηση Συμμετοχής</w:t>
      </w:r>
    </w:p>
    <w:p w14:paraId="392A4DD8" w14:textId="77777777" w:rsidR="00775006" w:rsidRPr="00AA07BB" w:rsidRDefault="00775006" w:rsidP="00775006">
      <w:pPr>
        <w:pStyle w:val="ListParagraph"/>
        <w:shd w:val="clear" w:color="auto" w:fill="FFFFFF"/>
        <w:tabs>
          <w:tab w:val="left" w:pos="284"/>
        </w:tabs>
        <w:ind w:left="360" w:right="301"/>
        <w:jc w:val="both"/>
        <w:rPr>
          <w:rFonts w:ascii="Calibri" w:hAnsi="Calibri" w:cs="Calibri"/>
          <w:lang w:val="el-GR"/>
        </w:rPr>
      </w:pPr>
      <w:r w:rsidRPr="00AA07BB">
        <w:rPr>
          <w:rFonts w:ascii="Calibri" w:eastAsia="Calibri" w:hAnsi="Calibri" w:cs="Calibri"/>
          <w:lang w:val="el-GR"/>
        </w:rPr>
        <w:t xml:space="preserve">Ο Υποψήφιος υποχρεούται να καταβάλει εγγύηση συμμετοχής με τη μορφή εγγυητικής επιστολής συμμετοχής από αναγνωρισμένο πιστωτικό ίδρυμα. </w:t>
      </w:r>
      <w:r w:rsidRPr="00AA07BB">
        <w:rPr>
          <w:rFonts w:ascii="Calibri" w:hAnsi="Calibri" w:cs="Calibri"/>
          <w:lang w:val="el-GR"/>
        </w:rPr>
        <w:t xml:space="preserve"> Αντί εγγυητικής επιστολής μπορεί να κατατεθεί στον ΟΛΠ, (σε έναν από τους κάτωθι τραπεζικούς λογαριασμούς του </w:t>
      </w:r>
      <w:r w:rsidRPr="00AA07BB">
        <w:rPr>
          <w:rFonts w:ascii="Calibri" w:hAnsi="Calibri" w:cs="Calibri"/>
          <w:lang w:val="el-GR"/>
        </w:rPr>
        <w:lastRenderedPageBreak/>
        <w:t xml:space="preserve">ΟΛΠ), ως εγγύηση, </w:t>
      </w:r>
      <w:r w:rsidRPr="00AA07BB">
        <w:rPr>
          <w:rFonts w:ascii="Calibri" w:hAnsi="Calibri" w:cs="Calibri"/>
          <w:b/>
          <w:lang w:val="el-GR"/>
        </w:rPr>
        <w:t>το αντίστοιχο χρηματικό ποσό</w:t>
      </w:r>
      <w:r w:rsidRPr="00AA07BB">
        <w:rPr>
          <w:rFonts w:ascii="Calibri" w:hAnsi="Calibri" w:cs="Calibri"/>
          <w:lang w:val="el-GR"/>
        </w:rPr>
        <w:t>, πριν την υποβολή του φακέλου της προσφοράς εντός της οποίας θα πρέπει να έχει ενσωματωθεί (στον υποφάκελο δικαιολογητικών συμμετοχής) το σχετικό αποδεικτικό.</w:t>
      </w:r>
    </w:p>
    <w:p w14:paraId="26F928B1" w14:textId="77777777" w:rsidR="00775006" w:rsidRPr="00AA07BB" w:rsidRDefault="00775006" w:rsidP="00775006">
      <w:pPr>
        <w:shd w:val="clear" w:color="auto" w:fill="FFFFFF"/>
        <w:tabs>
          <w:tab w:val="left" w:pos="284"/>
        </w:tabs>
        <w:ind w:right="301"/>
        <w:jc w:val="both"/>
        <w:rPr>
          <w:rFonts w:ascii="Calibri" w:hAnsi="Calibri" w:cs="Calibri"/>
          <w:lang w:val="el-GR"/>
        </w:rPr>
      </w:pPr>
      <w:r w:rsidRPr="00AA07BB">
        <w:rPr>
          <w:rFonts w:ascii="Calibri" w:hAnsi="Calibri" w:cs="Calibri"/>
          <w:lang w:val="el-GR"/>
        </w:rPr>
        <w:tab/>
      </w:r>
      <w:r w:rsidRPr="00AA07BB">
        <w:rPr>
          <w:rFonts w:ascii="Calibri" w:hAnsi="Calibri" w:cs="Calibri"/>
          <w:lang w:val="el-GR"/>
        </w:rPr>
        <w:tab/>
      </w:r>
    </w:p>
    <w:tbl>
      <w:tblPr>
        <w:tblStyle w:val="TableGrid"/>
        <w:tblW w:w="7796" w:type="dxa"/>
        <w:tblInd w:w="914" w:type="dxa"/>
        <w:tblLook w:val="04A0" w:firstRow="1" w:lastRow="0" w:firstColumn="1" w:lastColumn="0" w:noHBand="0" w:noVBand="1"/>
      </w:tblPr>
      <w:tblGrid>
        <w:gridCol w:w="3949"/>
        <w:gridCol w:w="3847"/>
      </w:tblGrid>
      <w:tr w:rsidR="00775006" w:rsidRPr="00AA07BB" w14:paraId="2465E2D4" w14:textId="77777777" w:rsidTr="005A443C">
        <w:tc>
          <w:tcPr>
            <w:tcW w:w="3969" w:type="dxa"/>
          </w:tcPr>
          <w:p w14:paraId="3F9AE43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ΕΘΝΙΚΗ ΤΡΑΠΕΖΑ</w:t>
            </w:r>
          </w:p>
        </w:tc>
        <w:tc>
          <w:tcPr>
            <w:tcW w:w="3827" w:type="dxa"/>
          </w:tcPr>
          <w:p w14:paraId="3433057A"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GR1501101900000019050500651</w:t>
            </w:r>
          </w:p>
        </w:tc>
      </w:tr>
      <w:tr w:rsidR="00775006" w:rsidRPr="00AA07BB" w14:paraId="39F1B746" w14:textId="77777777" w:rsidTr="005A443C">
        <w:tc>
          <w:tcPr>
            <w:tcW w:w="3969" w:type="dxa"/>
          </w:tcPr>
          <w:p w14:paraId="73BB99C2"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ALPHABANK</w:t>
            </w:r>
          </w:p>
        </w:tc>
        <w:tc>
          <w:tcPr>
            <w:tcW w:w="3827" w:type="dxa"/>
          </w:tcPr>
          <w:p w14:paraId="7F0690E6"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GR7101401250125002320006462</w:t>
            </w:r>
          </w:p>
        </w:tc>
      </w:tr>
      <w:tr w:rsidR="00775006" w:rsidRPr="00AA07BB" w14:paraId="318D2FAC" w14:textId="77777777" w:rsidTr="005A443C">
        <w:tc>
          <w:tcPr>
            <w:tcW w:w="3969" w:type="dxa"/>
          </w:tcPr>
          <w:p w14:paraId="0910CBA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EUROBANK</w:t>
            </w:r>
          </w:p>
        </w:tc>
        <w:tc>
          <w:tcPr>
            <w:tcW w:w="3827" w:type="dxa"/>
          </w:tcPr>
          <w:p w14:paraId="64627E1E" w14:textId="77777777" w:rsidR="00775006" w:rsidRPr="00AA07BB" w:rsidRDefault="00775006" w:rsidP="005A443C">
            <w:pPr>
              <w:tabs>
                <w:tab w:val="left" w:pos="284"/>
              </w:tabs>
              <w:ind w:right="301"/>
              <w:jc w:val="both"/>
              <w:rPr>
                <w:rFonts w:ascii="Calibri" w:hAnsi="Calibri" w:cs="Calibri"/>
                <w:b/>
              </w:rPr>
            </w:pPr>
            <w:r w:rsidRPr="00AA07BB">
              <w:rPr>
                <w:rFonts w:ascii="Calibri" w:hAnsi="Calibri" w:cs="Calibri"/>
                <w:b/>
              </w:rPr>
              <w:t>GR4902600250000440201113841</w:t>
            </w:r>
          </w:p>
        </w:tc>
      </w:tr>
    </w:tbl>
    <w:p w14:paraId="2F8ABC0B" w14:textId="77777777" w:rsidR="00776CAA" w:rsidRDefault="00776CAA"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106AAD1C" w14:textId="45FDAAB5"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Το ποσό της εγγύησης συμμετοχής ανέρχεται σε </w:t>
      </w:r>
      <w:r w:rsidRPr="00AA07BB">
        <w:rPr>
          <w:rFonts w:ascii="Calibri" w:eastAsia="Calibri" w:hAnsi="Calibri" w:cs="Calibri"/>
          <w:b/>
          <w:color w:val="auto"/>
          <w:sz w:val="24"/>
          <w:szCs w:val="24"/>
        </w:rPr>
        <w:t>δύο χιλιάδες</w:t>
      </w:r>
      <w:r w:rsidR="009E3ADF">
        <w:rPr>
          <w:rFonts w:ascii="Calibri" w:eastAsia="Calibri" w:hAnsi="Calibri" w:cs="Calibri"/>
          <w:b/>
          <w:color w:val="auto"/>
          <w:sz w:val="24"/>
          <w:szCs w:val="24"/>
        </w:rPr>
        <w:t xml:space="preserve"> ευρώ</w:t>
      </w:r>
      <w:r w:rsidRPr="00AA07BB">
        <w:rPr>
          <w:rFonts w:ascii="Calibri" w:eastAsia="Calibri" w:hAnsi="Calibri" w:cs="Calibri"/>
          <w:b/>
          <w:color w:val="auto"/>
          <w:sz w:val="24"/>
          <w:szCs w:val="24"/>
        </w:rPr>
        <w:t xml:space="preserve"> (2.000€)</w:t>
      </w:r>
      <w:r w:rsidRPr="00AA07BB">
        <w:rPr>
          <w:rFonts w:ascii="Calibri" w:eastAsia="Calibri" w:hAnsi="Calibri" w:cs="Calibri"/>
          <w:b/>
          <w:sz w:val="24"/>
          <w:szCs w:val="24"/>
        </w:rPr>
        <w:t>.</w:t>
      </w:r>
    </w:p>
    <w:p w14:paraId="677FB38E"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r>
    </w:p>
    <w:p w14:paraId="29184B1E"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Η διάρκεια ισχύος της εγγύησης συμμετοχής είναι </w:t>
      </w:r>
      <w:proofErr w:type="spellStart"/>
      <w:r w:rsidRPr="00AA07BB">
        <w:rPr>
          <w:rFonts w:ascii="Calibri" w:eastAsia="Calibri" w:hAnsi="Calibri" w:cs="Calibri"/>
          <w:sz w:val="24"/>
          <w:szCs w:val="24"/>
        </w:rPr>
        <w:t>εκατόν</w:t>
      </w:r>
      <w:proofErr w:type="spellEnd"/>
      <w:r w:rsidRPr="00AA07BB">
        <w:rPr>
          <w:rFonts w:ascii="Calibri" w:eastAsia="Calibri" w:hAnsi="Calibri" w:cs="Calibri"/>
          <w:sz w:val="24"/>
          <w:szCs w:val="24"/>
        </w:rPr>
        <w:t xml:space="preserve"> πενήντα (150) ημερολογιακές ημέρες, </w:t>
      </w:r>
      <w:proofErr w:type="spellStart"/>
      <w:r w:rsidRPr="00AA07BB">
        <w:rPr>
          <w:rFonts w:ascii="Calibri" w:eastAsia="Calibri" w:hAnsi="Calibri" w:cs="Calibri"/>
          <w:sz w:val="24"/>
          <w:szCs w:val="24"/>
        </w:rPr>
        <w:t>προσμετρούμενες</w:t>
      </w:r>
      <w:proofErr w:type="spellEnd"/>
      <w:r w:rsidRPr="00AA07BB">
        <w:rPr>
          <w:rFonts w:ascii="Calibri" w:eastAsia="Calibri" w:hAnsi="Calibri" w:cs="Calibri"/>
          <w:sz w:val="24"/>
          <w:szCs w:val="24"/>
        </w:rPr>
        <w:t xml:space="preserve">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4069365"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2B5146D6"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sz w:val="24"/>
          <w:szCs w:val="24"/>
        </w:rPr>
        <w:tab/>
        <w:t xml:space="preserve">Η εγγύηση συμμετοχής, που αφορά τον προσωρινό </w:t>
      </w:r>
      <w:proofErr w:type="spellStart"/>
      <w:r w:rsidRPr="00AA07BB">
        <w:rPr>
          <w:rFonts w:ascii="Calibri" w:eastAsia="Calibri" w:hAnsi="Calibri" w:cs="Calibri"/>
          <w:sz w:val="24"/>
          <w:szCs w:val="24"/>
        </w:rPr>
        <w:t>υποπαραχωρησιούχο</w:t>
      </w:r>
      <w:proofErr w:type="spellEnd"/>
      <w:r w:rsidRPr="00AA07BB">
        <w:rPr>
          <w:rFonts w:ascii="Calibri" w:eastAsia="Calibri" w:hAnsi="Calibri" w:cs="Calibri"/>
          <w:sz w:val="24"/>
          <w:szCs w:val="24"/>
        </w:rPr>
        <w:t xml:space="preserve">,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υποψήφιων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68173B9C"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sz w:val="24"/>
          <w:szCs w:val="24"/>
        </w:rPr>
      </w:pPr>
      <w:r w:rsidRPr="00AA07BB">
        <w:rPr>
          <w:rFonts w:ascii="Calibri" w:eastAsia="Calibri" w:hAnsi="Calibri" w:cs="Calibri"/>
          <w:b/>
          <w:bCs/>
          <w:sz w:val="24"/>
          <w:szCs w:val="24"/>
        </w:rPr>
        <w:tab/>
      </w:r>
      <w:r w:rsidRPr="00AA07BB">
        <w:rPr>
          <w:rFonts w:ascii="Calibri" w:eastAsia="Calibri" w:hAnsi="Calibri" w:cs="Calibri"/>
          <w:sz w:val="24"/>
          <w:szCs w:val="24"/>
        </w:rPr>
        <w:t xml:space="preserve">Η εγγύηση συμμετοχής καταπίπτει: </w:t>
      </w:r>
    </w:p>
    <w:p w14:paraId="5E56AE88"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3E726F99"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β. Σε περίπτωση που ο προσωρινός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αρνηθεί να υπογράψει το σχετικό πρακτικό, στο οποίο καταγράφεται η προσφορά του εντός προθεσμίας που θα του τεθεί.</w:t>
      </w:r>
    </w:p>
    <w:p w14:paraId="47301267"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γ. Σε περίπτωση μη εμπρόθεσμης προσέλευσής του προσωρινού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για την υπογραφή της σύμβασης.</w:t>
      </w:r>
    </w:p>
    <w:p w14:paraId="1A3EE0BF" w14:textId="77777777" w:rsidR="00775006" w:rsidRPr="00AA07BB" w:rsidRDefault="00775006" w:rsidP="00775006">
      <w:pPr>
        <w:tabs>
          <w:tab w:val="left" w:pos="7655"/>
        </w:tabs>
        <w:ind w:left="709" w:hanging="709"/>
        <w:jc w:val="both"/>
        <w:rPr>
          <w:rFonts w:ascii="Calibri" w:eastAsia="Calibri" w:hAnsi="Calibri" w:cs="Calibri"/>
          <w:b/>
          <w:bCs/>
          <w:lang w:val="el-GR"/>
        </w:rPr>
      </w:pPr>
      <w:r w:rsidRPr="00AA07BB">
        <w:rPr>
          <w:rFonts w:ascii="Calibri" w:eastAsia="Calibri" w:hAnsi="Calibri" w:cs="Calibri"/>
          <w:b/>
          <w:lang w:val="el-GR"/>
        </w:rPr>
        <w:t>13.6</w:t>
      </w:r>
      <w:r w:rsidRPr="00AA07BB">
        <w:rPr>
          <w:rFonts w:ascii="Calibri" w:eastAsia="Calibri" w:hAnsi="Calibri" w:cs="Calibri"/>
          <w:b/>
          <w:bCs/>
          <w:lang w:val="el-GR"/>
        </w:rPr>
        <w:t xml:space="preserve">  </w:t>
      </w:r>
      <w:r w:rsidRPr="00AA07BB">
        <w:rPr>
          <w:rFonts w:ascii="Calibri" w:eastAsia="Calibri" w:hAnsi="Calibri" w:cs="Calibri"/>
          <w:b/>
          <w:bCs/>
          <w:lang w:val="el-GR"/>
        </w:rPr>
        <w:tab/>
        <w:t>Εγγύηση Καλής Εκτέλεσης των Όρων της Σύμβασης</w:t>
      </w:r>
    </w:p>
    <w:p w14:paraId="7940C55E"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AA07BB">
        <w:rPr>
          <w:rFonts w:ascii="Calibri" w:eastAsia="Calibri" w:hAnsi="Calibri" w:cs="Calibri"/>
          <w:sz w:val="24"/>
          <w:szCs w:val="24"/>
        </w:rPr>
        <w:t>Για την εγγύηση καλής εκτέλεσης των όρων της σύμβασης ισχύουν επιπλέον τα εξής:</w:t>
      </w:r>
    </w:p>
    <w:p w14:paraId="44E09A03" w14:textId="6AE6E24E" w:rsidR="00775006" w:rsidRPr="00D66CC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Cs/>
          <w:sz w:val="24"/>
          <w:szCs w:val="24"/>
        </w:rPr>
      </w:pPr>
      <w:r w:rsidRPr="00AA07BB">
        <w:rPr>
          <w:rFonts w:ascii="Calibri" w:eastAsia="Calibri" w:hAnsi="Calibri" w:cs="Calibri"/>
          <w:sz w:val="24"/>
          <w:szCs w:val="24"/>
        </w:rPr>
        <w:t xml:space="preserve">α. Ο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υποχρεούται κατά την υπογραφή της σύμβασης να προσκομίσει εγγυητική επιστολή αορίστου χρόνου, δηλαδή ισχύει μέχρι την επιστροφή της στην Τράπεζα, ως εγγύηση καλής εκτέλεσης των όρων της σύμβασης, </w:t>
      </w:r>
      <w:r w:rsidRPr="00AA07BB">
        <w:rPr>
          <w:rFonts w:ascii="Calibri" w:eastAsia="Calibri" w:hAnsi="Calibri" w:cs="Calibri"/>
          <w:b/>
          <w:bCs/>
          <w:sz w:val="24"/>
          <w:szCs w:val="24"/>
        </w:rPr>
        <w:t xml:space="preserve">το ποσό που αντιστοιχεί </w:t>
      </w:r>
      <w:r w:rsidRPr="00AA07BB">
        <w:rPr>
          <w:rFonts w:ascii="Calibri" w:eastAsia="Calibri" w:hAnsi="Calibri" w:cs="Calibri"/>
          <w:b/>
          <w:bCs/>
          <w:color w:val="auto"/>
          <w:sz w:val="24"/>
          <w:szCs w:val="24"/>
        </w:rPr>
        <w:t>σε τέσσερα  (4) μηνιαία ανταλλάγματα, όπως προκύπτει από το τελικό προσφερόμενο αντάλλαγμα.</w:t>
      </w:r>
      <w:r w:rsidR="00FF1BDC">
        <w:rPr>
          <w:rFonts w:ascii="Calibri" w:eastAsia="Calibri" w:hAnsi="Calibri" w:cs="Calibri"/>
          <w:b/>
          <w:bCs/>
          <w:color w:val="auto"/>
          <w:sz w:val="24"/>
          <w:szCs w:val="24"/>
        </w:rPr>
        <w:t xml:space="preserve"> </w:t>
      </w:r>
      <w:r w:rsidR="00FF1BDC" w:rsidRPr="00D66CCB">
        <w:rPr>
          <w:rFonts w:ascii="Calibri" w:eastAsia="Calibri" w:hAnsi="Calibri" w:cs="Calibri"/>
          <w:bCs/>
          <w:color w:val="auto"/>
          <w:sz w:val="24"/>
          <w:szCs w:val="24"/>
        </w:rPr>
        <w:t>Άλλως, δύναται να καταθέσει το αντίστοιχο</w:t>
      </w:r>
      <w:r w:rsidR="00FF1BDC">
        <w:rPr>
          <w:rFonts w:ascii="Calibri" w:eastAsia="Calibri" w:hAnsi="Calibri" w:cs="Calibri"/>
          <w:bCs/>
          <w:color w:val="auto"/>
          <w:sz w:val="24"/>
          <w:szCs w:val="24"/>
        </w:rPr>
        <w:t xml:space="preserve"> χρηματικό</w:t>
      </w:r>
      <w:r w:rsidR="00FF1BDC" w:rsidRPr="00D66CCB">
        <w:rPr>
          <w:rFonts w:ascii="Calibri" w:eastAsia="Calibri" w:hAnsi="Calibri" w:cs="Calibri"/>
          <w:bCs/>
          <w:color w:val="auto"/>
          <w:sz w:val="24"/>
          <w:szCs w:val="24"/>
        </w:rPr>
        <w:t xml:space="preserve"> ποσό σε έναν από τους τραπεζικούς λογαριασμούς του ΟΛΠ σύμφωνα με τους όρους της ως άνω παρ. 13.5.</w:t>
      </w:r>
    </w:p>
    <w:p w14:paraId="77815076"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β. Η εγγύηση καλής εκτέλεσης της σύμβασης θα παραμείνει στη διάθεση της ΟΛΠ Α.Ε. άτοκη για όλη τη διάρκεια της σύμβασης και μέχρι τέλους αυτής και θα αναπροσαρμόζεται σύμφωνα με τα οριζόμενα στην επόμενη παράγραφο. Η εγγύηση επιστρέφεται μετά την λήξη της σύμβασης, την παράδοση του χώρου και την οριστική εκκαθάριση των απαιτήσεων μεταξύ της ΟΛΠ Α.Ε. και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σύμφωνα με την παρούσα, το</w:t>
      </w:r>
      <w:r w:rsidR="00DD3789">
        <w:rPr>
          <w:rFonts w:ascii="Calibri" w:eastAsia="Calibri" w:hAnsi="Calibri" w:cs="Calibri"/>
          <w:sz w:val="24"/>
          <w:szCs w:val="24"/>
        </w:rPr>
        <w:t>ν</w:t>
      </w:r>
      <w:r w:rsidRPr="00AA07BB">
        <w:rPr>
          <w:rFonts w:ascii="Calibri" w:eastAsia="Calibri" w:hAnsi="Calibri" w:cs="Calibri"/>
          <w:sz w:val="24"/>
          <w:szCs w:val="24"/>
        </w:rPr>
        <w:t xml:space="preserve"> νόμο και τη σύμβαση.</w:t>
      </w:r>
    </w:p>
    <w:p w14:paraId="36F8A3DF" w14:textId="77777777" w:rsidR="00775006" w:rsidRPr="00AA07BB" w:rsidRDefault="00775006" w:rsidP="00775006">
      <w:pPr>
        <w:tabs>
          <w:tab w:val="left" w:pos="720"/>
          <w:tab w:val="left" w:pos="3888"/>
          <w:tab w:val="left" w:pos="4608"/>
        </w:tabs>
        <w:ind w:left="709"/>
        <w:jc w:val="both"/>
        <w:rPr>
          <w:rFonts w:ascii="Calibri" w:eastAsia="Calibri" w:hAnsi="Calibri" w:cs="Calibri"/>
          <w:lang w:val="el-GR"/>
        </w:rPr>
      </w:pPr>
      <w:r w:rsidRPr="00AA07BB">
        <w:rPr>
          <w:rFonts w:ascii="Calibri" w:eastAsia="Calibri" w:hAnsi="Calibri" w:cs="Calibri"/>
          <w:lang w:val="el-GR"/>
        </w:rPr>
        <w:t xml:space="preserve">γ. Το ποσό της εγγύησης ή το ύψος της εγγυητικής επιστολής αντίστοιχα θα αναπροσαρμόζεται ύστερα από κάθε αύξηση του μηνιαίου ανταλλάγματος. Ο </w:t>
      </w:r>
      <w:proofErr w:type="spellStart"/>
      <w:r w:rsidRPr="00AA07BB">
        <w:rPr>
          <w:rFonts w:ascii="Calibri" w:eastAsia="Calibri" w:hAnsi="Calibri" w:cs="Calibri"/>
          <w:lang w:val="el-GR"/>
        </w:rPr>
        <w:t>υποπαραχωρησιούχος</w:t>
      </w:r>
      <w:proofErr w:type="spellEnd"/>
      <w:r w:rsidRPr="00AA07BB">
        <w:rPr>
          <w:rFonts w:ascii="Calibri" w:eastAsia="Calibri" w:hAnsi="Calibri" w:cs="Calibri"/>
          <w:lang w:val="el-GR"/>
        </w:rPr>
        <w:t xml:space="preserve"> υποχρεούται να συμπληρώνει την εγγύηση ανάλογα εντός του πρώτου δεκαημέρου κάθε συμβατικού έτους χωρίς προηγούμενη ειδοποίηση από την ΟΛΠ Α</w:t>
      </w:r>
      <w:r w:rsidR="00DD3789">
        <w:rPr>
          <w:rFonts w:ascii="Calibri" w:eastAsia="Calibri" w:hAnsi="Calibri" w:cs="Calibri"/>
          <w:lang w:val="el-GR"/>
        </w:rPr>
        <w:t>.</w:t>
      </w:r>
      <w:r w:rsidRPr="00AA07BB">
        <w:rPr>
          <w:rFonts w:ascii="Calibri" w:eastAsia="Calibri" w:hAnsi="Calibri" w:cs="Calibri"/>
          <w:lang w:val="el-GR"/>
        </w:rPr>
        <w:t>Ε.</w:t>
      </w:r>
      <w:r w:rsidR="00DD3789">
        <w:rPr>
          <w:rFonts w:ascii="Calibri" w:eastAsia="Calibri" w:hAnsi="Calibri" w:cs="Calibri"/>
          <w:lang w:val="el-GR"/>
        </w:rPr>
        <w:t>.</w:t>
      </w:r>
      <w:r w:rsidRPr="00AA07BB">
        <w:rPr>
          <w:rFonts w:ascii="Calibri" w:eastAsia="Calibri" w:hAnsi="Calibri" w:cs="Calibri"/>
          <w:lang w:val="el-GR"/>
        </w:rPr>
        <w:t xml:space="preserve"> </w:t>
      </w:r>
    </w:p>
    <w:p w14:paraId="7BB37627"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δ. Η εγγύηση καλής εκτέλεσης καταπίπτει σε περίπτωση καταγγελίας της σύμβασης από </w:t>
      </w:r>
      <w:r w:rsidRPr="00AA07BB">
        <w:rPr>
          <w:rFonts w:ascii="Calibri" w:eastAsia="Calibri" w:hAnsi="Calibri" w:cs="Calibri"/>
          <w:sz w:val="24"/>
          <w:szCs w:val="24"/>
        </w:rPr>
        <w:lastRenderedPageBreak/>
        <w:t xml:space="preserve">την ΟΛΠ Α.Ε. λόγω παράβασης των υποχρεώσεων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καθώς και για την ικανοποίηση κάθε αξίωσης της ΟΛΠ Α.Ε. κατά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από καθυστερούμενα ανταλλάγματα ή άλλη αιτία.</w:t>
      </w:r>
    </w:p>
    <w:p w14:paraId="2EC8B5B3"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ε. Εφόσον κατά τη διάρκεια της </w:t>
      </w:r>
      <w:proofErr w:type="spellStart"/>
      <w:r w:rsidRPr="00AA07BB">
        <w:rPr>
          <w:rFonts w:ascii="Calibri" w:eastAsia="Calibri" w:hAnsi="Calibri" w:cs="Calibri"/>
          <w:sz w:val="24"/>
          <w:szCs w:val="24"/>
        </w:rPr>
        <w:t>υποπαραχώρησης</w:t>
      </w:r>
      <w:proofErr w:type="spellEnd"/>
      <w:r w:rsidRPr="00AA07BB">
        <w:rPr>
          <w:rFonts w:ascii="Calibri" w:eastAsia="Calibri" w:hAnsi="Calibri" w:cs="Calibri"/>
          <w:sz w:val="24"/>
          <w:szCs w:val="24"/>
        </w:rPr>
        <w:t>, η εγγύηση μειωθεί λόγω επιβολής ποινικής ρήτρας ή άλλου λόγου που προβλέπεται από την Πρόσκληση υποβολής προσφοράς, το</w:t>
      </w:r>
      <w:r w:rsidR="00DD3789">
        <w:rPr>
          <w:rFonts w:ascii="Calibri" w:eastAsia="Calibri" w:hAnsi="Calibri" w:cs="Calibri"/>
          <w:sz w:val="24"/>
          <w:szCs w:val="24"/>
        </w:rPr>
        <w:t>ν</w:t>
      </w:r>
      <w:r w:rsidRPr="00AA07BB">
        <w:rPr>
          <w:rFonts w:ascii="Calibri" w:eastAsia="Calibri" w:hAnsi="Calibri" w:cs="Calibri"/>
          <w:sz w:val="24"/>
          <w:szCs w:val="24"/>
        </w:rPr>
        <w:t xml:space="preserve"> νόμο ή τη σύμβαση, ο </w:t>
      </w:r>
      <w:proofErr w:type="spellStart"/>
      <w:r w:rsidRPr="00AA07BB">
        <w:rPr>
          <w:rFonts w:ascii="Calibri" w:eastAsia="Calibri" w:hAnsi="Calibri" w:cs="Calibri"/>
          <w:sz w:val="24"/>
          <w:szCs w:val="24"/>
        </w:rPr>
        <w:t>υποπαραχωρησιούχος</w:t>
      </w:r>
      <w:proofErr w:type="spellEnd"/>
      <w:r w:rsidRPr="00AA07BB">
        <w:rPr>
          <w:rFonts w:ascii="Calibri" w:eastAsia="Calibri" w:hAnsi="Calibri" w:cs="Calibri"/>
          <w:sz w:val="24"/>
          <w:szCs w:val="24"/>
        </w:rPr>
        <w:t xml:space="preserve"> είναι υποχρεωμένος να προβεί στη συμπλήρωσή της μέχρι του αρχικού ποσού μέσα σε δέκα (10) ημέρες από την ειδοποίησή του από το αρμόδιο Τμήμα της ΟΛΠ Α.Ε., διαφορετικά η σύμβαση μπορεί να καταγγελθεί από τον ΟΛΠ Α.</w:t>
      </w:r>
      <w:r w:rsidRPr="00AA07BB">
        <w:rPr>
          <w:rFonts w:ascii="Calibri" w:eastAsia="Calibri" w:hAnsi="Calibri" w:cs="Calibri"/>
          <w:sz w:val="24"/>
          <w:szCs w:val="24"/>
          <w:lang w:val="en-US"/>
        </w:rPr>
        <w:t>E</w:t>
      </w:r>
      <w:r w:rsidRPr="00AA07BB">
        <w:rPr>
          <w:rFonts w:ascii="Calibri" w:eastAsia="Calibri" w:hAnsi="Calibri" w:cs="Calibri"/>
          <w:sz w:val="24"/>
          <w:szCs w:val="24"/>
        </w:rPr>
        <w:t>.</w:t>
      </w:r>
      <w:r w:rsidR="00DD3789">
        <w:rPr>
          <w:rFonts w:ascii="Calibri" w:eastAsia="Calibri" w:hAnsi="Calibri" w:cs="Calibri"/>
          <w:sz w:val="24"/>
          <w:szCs w:val="24"/>
        </w:rPr>
        <w:t>.</w:t>
      </w:r>
    </w:p>
    <w:p w14:paraId="64EF4D7F"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roofErr w:type="spellStart"/>
      <w:r w:rsidRPr="00AA07BB">
        <w:rPr>
          <w:rFonts w:ascii="Calibri" w:eastAsia="Calibri" w:hAnsi="Calibri" w:cs="Calibri"/>
          <w:sz w:val="24"/>
          <w:szCs w:val="24"/>
        </w:rPr>
        <w:t>στ</w:t>
      </w:r>
      <w:proofErr w:type="spellEnd"/>
      <w:r w:rsidRPr="00AA07BB">
        <w:rPr>
          <w:rFonts w:ascii="Calibri" w:eastAsia="Calibri" w:hAnsi="Calibri" w:cs="Calibri"/>
          <w:sz w:val="24"/>
          <w:szCs w:val="24"/>
        </w:rPr>
        <w:t xml:space="preserve">. Το ποσό της εγγύησης, καθ’ ολοκληρίαν ή μέρος αυτού, καταπίπτει λόγω ποινής υπέρ της ΟΛΠ Α.Ε., εκτός των λοιπών στην παρούσα </w:t>
      </w:r>
      <w:proofErr w:type="spellStart"/>
      <w:r w:rsidRPr="00AA07BB">
        <w:rPr>
          <w:rFonts w:ascii="Calibri" w:eastAsia="Calibri" w:hAnsi="Calibri" w:cs="Calibri"/>
          <w:sz w:val="24"/>
          <w:szCs w:val="24"/>
        </w:rPr>
        <w:t>προβλεπομένων</w:t>
      </w:r>
      <w:proofErr w:type="spellEnd"/>
      <w:r w:rsidRPr="00AA07BB">
        <w:rPr>
          <w:rFonts w:ascii="Calibri" w:eastAsia="Calibri" w:hAnsi="Calibri" w:cs="Calibri"/>
          <w:sz w:val="24"/>
          <w:szCs w:val="24"/>
        </w:rPr>
        <w:t xml:space="preserve"> περιπτώσεων έκπτωσης του </w:t>
      </w:r>
      <w:proofErr w:type="spellStart"/>
      <w:r w:rsidRPr="00AA07BB">
        <w:rPr>
          <w:rFonts w:ascii="Calibri" w:eastAsia="Calibri" w:hAnsi="Calibri" w:cs="Calibri"/>
          <w:sz w:val="24"/>
          <w:szCs w:val="24"/>
        </w:rPr>
        <w:t>υποπαραχωρησιούχου</w:t>
      </w:r>
      <w:proofErr w:type="spellEnd"/>
      <w:r w:rsidRPr="00AA07BB">
        <w:rPr>
          <w:rFonts w:ascii="Calibri" w:eastAsia="Calibri" w:hAnsi="Calibri" w:cs="Calibri"/>
          <w:sz w:val="24"/>
          <w:szCs w:val="24"/>
        </w:rPr>
        <w:t xml:space="preserve">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4B7CE730"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AA07BB">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proofErr w:type="spellStart"/>
      <w:r w:rsidRPr="00AA07BB">
        <w:rPr>
          <w:rFonts w:ascii="Calibri" w:eastAsia="Calibri" w:hAnsi="Calibri" w:cs="Calibri"/>
          <w:sz w:val="24"/>
          <w:szCs w:val="24"/>
        </w:rPr>
        <w:t>υποπαραχώρησης</w:t>
      </w:r>
      <w:proofErr w:type="spellEnd"/>
      <w:r w:rsidRPr="00AA07BB">
        <w:rPr>
          <w:rFonts w:ascii="Calibri" w:eastAsia="Calibri" w:hAnsi="Calibri" w:cs="Calibri"/>
          <w:sz w:val="24"/>
          <w:szCs w:val="24"/>
        </w:rPr>
        <w:t>.</w:t>
      </w:r>
    </w:p>
    <w:p w14:paraId="11BE056A"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p>
    <w:p w14:paraId="41E27957"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ΑΡΘΡΟ 14: ΕΙΔΙΚΟΙ ΟΡΟΙ ΥΠΟΠΑΡΑΧΩΡΗΣΗΣ ΤΟΥ ΣΥΓΚΕΚΡΙΜΕΝΟΥ ΧΩΡΟΥ ΠΟΥ ΘΑ ΠΕΡΙΛΑΜΒΑΝΟΝΤΑΙ ΣΤΗ ΣΥΜΒΑΣΗ (επιπλέον των δημοσιευμένων στην ιστοσελίδα της ΟΛΠ Α</w:t>
      </w:r>
      <w:r w:rsidR="00230DA1">
        <w:rPr>
          <w:rFonts w:ascii="Calibri" w:eastAsia="Calibri" w:hAnsi="Calibri" w:cs="Calibri"/>
          <w:b/>
          <w:bCs/>
          <w:color w:val="4472C4" w:themeColor="accent1"/>
          <w:u w:color="4F81BD"/>
          <w:lang w:val="el-GR"/>
        </w:rPr>
        <w:t>.</w:t>
      </w:r>
      <w:r w:rsidRPr="00AA07BB">
        <w:rPr>
          <w:rFonts w:ascii="Calibri" w:eastAsia="Calibri" w:hAnsi="Calibri" w:cs="Calibri"/>
          <w:b/>
          <w:bCs/>
          <w:color w:val="4472C4" w:themeColor="accent1"/>
          <w:u w:color="4F81BD"/>
          <w:lang w:val="el-GR"/>
        </w:rPr>
        <w:t>Ε</w:t>
      </w:r>
      <w:r w:rsidR="00230DA1">
        <w:rPr>
          <w:rFonts w:ascii="Calibri" w:eastAsia="Calibri" w:hAnsi="Calibri" w:cs="Calibri"/>
          <w:b/>
          <w:bCs/>
          <w:color w:val="4472C4" w:themeColor="accent1"/>
          <w:u w:color="4F81BD"/>
          <w:lang w:val="el-GR"/>
        </w:rPr>
        <w:t>.</w:t>
      </w:r>
    </w:p>
    <w:p w14:paraId="2855E389" w14:textId="77777777" w:rsidR="00775006" w:rsidRPr="00AA07BB" w:rsidRDefault="00775006" w:rsidP="00775006">
      <w:pPr>
        <w:tabs>
          <w:tab w:val="left" w:pos="1701"/>
          <w:tab w:val="left" w:pos="7655"/>
        </w:tabs>
        <w:jc w:val="both"/>
        <w:rPr>
          <w:rFonts w:ascii="Calibri" w:eastAsia="Calibri" w:hAnsi="Calibri" w:cs="Calibri"/>
          <w:b/>
          <w:bCs/>
          <w:color w:val="4472C4" w:themeColor="accent1"/>
          <w:u w:color="4F81BD"/>
          <w:lang w:val="el-GR"/>
        </w:rPr>
      </w:pPr>
      <w:r w:rsidRPr="00AA07BB">
        <w:rPr>
          <w:rFonts w:ascii="Calibri" w:eastAsia="Calibri" w:hAnsi="Calibri" w:cs="Calibri"/>
          <w:b/>
          <w:bCs/>
          <w:color w:val="4472C4" w:themeColor="accent1"/>
          <w:u w:color="4F81BD"/>
          <w:lang w:val="el-GR"/>
        </w:rPr>
        <w:t xml:space="preserve">Ενδεικτικών Γενικών Όρων </w:t>
      </w:r>
      <w:proofErr w:type="spellStart"/>
      <w:r w:rsidRPr="00AA07BB">
        <w:rPr>
          <w:rFonts w:ascii="Calibri" w:eastAsia="Calibri" w:hAnsi="Calibri" w:cs="Calibri"/>
          <w:b/>
          <w:bCs/>
          <w:color w:val="4472C4" w:themeColor="accent1"/>
          <w:u w:color="4F81BD"/>
          <w:lang w:val="el-GR"/>
        </w:rPr>
        <w:t>Υποπαραχωρήσεων</w:t>
      </w:r>
      <w:proofErr w:type="spellEnd"/>
      <w:r w:rsidRPr="00AA07BB">
        <w:rPr>
          <w:rFonts w:ascii="Calibri" w:eastAsia="Calibri" w:hAnsi="Calibri" w:cs="Calibri"/>
          <w:b/>
          <w:bCs/>
          <w:color w:val="4472C4" w:themeColor="accent1"/>
          <w:u w:color="4F81BD"/>
          <w:lang w:val="el-GR"/>
        </w:rPr>
        <w:t>)</w:t>
      </w:r>
    </w:p>
    <w:p w14:paraId="0206CBF3" w14:textId="77777777" w:rsidR="00775006" w:rsidRPr="00AA07BB" w:rsidRDefault="00775006" w:rsidP="00775006">
      <w:pPr>
        <w:tabs>
          <w:tab w:val="left" w:pos="1701"/>
          <w:tab w:val="left" w:pos="7655"/>
        </w:tabs>
        <w:jc w:val="both"/>
        <w:rPr>
          <w:rFonts w:ascii="Calibri" w:eastAsia="Calibri" w:hAnsi="Calibri" w:cs="Calibri"/>
          <w:b/>
          <w:bCs/>
          <w:color w:val="4F81BD"/>
          <w:u w:color="4F81BD"/>
          <w:lang w:val="el-GR"/>
        </w:rPr>
      </w:pPr>
    </w:p>
    <w:p w14:paraId="59CAE033" w14:textId="77777777" w:rsidR="00775006" w:rsidRPr="00AA07BB" w:rsidRDefault="00775006" w:rsidP="00775006">
      <w:pPr>
        <w:pStyle w:val="Heading1"/>
        <w:spacing w:before="0"/>
        <w:ind w:left="709" w:hanging="709"/>
        <w:jc w:val="both"/>
        <w:rPr>
          <w:rFonts w:ascii="Calibri" w:hAnsi="Calibri" w:cs="Calibri"/>
          <w:color w:val="000000" w:themeColor="text1"/>
          <w:sz w:val="24"/>
          <w:szCs w:val="24"/>
          <w:lang w:val="el-GR"/>
        </w:rPr>
      </w:pPr>
      <w:r w:rsidRPr="00AA07BB">
        <w:rPr>
          <w:rFonts w:ascii="Calibri" w:hAnsi="Calibri" w:cs="Calibri"/>
          <w:color w:val="000000" w:themeColor="text1"/>
          <w:sz w:val="24"/>
          <w:szCs w:val="24"/>
          <w:lang w:val="el-GR"/>
        </w:rPr>
        <w:t xml:space="preserve">14.1.  </w:t>
      </w:r>
      <w:r w:rsidRPr="00AA07BB">
        <w:rPr>
          <w:rFonts w:ascii="Calibri" w:hAnsi="Calibri" w:cs="Calibri"/>
          <w:color w:val="000000" w:themeColor="text1"/>
          <w:sz w:val="24"/>
          <w:szCs w:val="24"/>
          <w:lang w:val="el-GR"/>
        </w:rPr>
        <w:tab/>
        <w:t xml:space="preserve">Αντάλλαγμα  της </w:t>
      </w:r>
      <w:proofErr w:type="spellStart"/>
      <w:r w:rsidRPr="00AA07BB">
        <w:rPr>
          <w:rFonts w:ascii="Calibri" w:hAnsi="Calibri" w:cs="Calibri"/>
          <w:color w:val="000000" w:themeColor="text1"/>
          <w:sz w:val="24"/>
          <w:szCs w:val="24"/>
          <w:lang w:val="el-GR"/>
        </w:rPr>
        <w:t>υποπαραχώρησης</w:t>
      </w:r>
      <w:proofErr w:type="spellEnd"/>
      <w:r w:rsidRPr="00AA07BB">
        <w:rPr>
          <w:rFonts w:ascii="Calibri" w:hAnsi="Calibri" w:cs="Calibri"/>
          <w:color w:val="000000" w:themeColor="text1"/>
          <w:sz w:val="24"/>
          <w:szCs w:val="24"/>
          <w:lang w:val="el-GR"/>
        </w:rPr>
        <w:t xml:space="preserve"> -</w:t>
      </w:r>
      <w:r w:rsidR="00185D55">
        <w:rPr>
          <w:rFonts w:ascii="Calibri" w:hAnsi="Calibri" w:cs="Calibri"/>
          <w:color w:val="000000" w:themeColor="text1"/>
          <w:sz w:val="24"/>
          <w:szCs w:val="24"/>
          <w:lang w:val="el-GR"/>
        </w:rPr>
        <w:t xml:space="preserve"> </w:t>
      </w:r>
      <w:r w:rsidRPr="00AA07BB">
        <w:rPr>
          <w:rFonts w:ascii="Calibri" w:hAnsi="Calibri" w:cs="Calibri"/>
          <w:color w:val="000000" w:themeColor="text1"/>
          <w:sz w:val="24"/>
          <w:szCs w:val="24"/>
          <w:lang w:val="el-GR"/>
        </w:rPr>
        <w:t xml:space="preserve">Ανανέωση της </w:t>
      </w:r>
      <w:proofErr w:type="spellStart"/>
      <w:r w:rsidRPr="00AA07BB">
        <w:rPr>
          <w:rFonts w:ascii="Calibri" w:hAnsi="Calibri" w:cs="Calibri"/>
          <w:color w:val="000000" w:themeColor="text1"/>
          <w:sz w:val="24"/>
          <w:szCs w:val="24"/>
          <w:lang w:val="el-GR"/>
        </w:rPr>
        <w:t>υποπαραχώρησης</w:t>
      </w:r>
      <w:proofErr w:type="spellEnd"/>
      <w:r w:rsidRPr="00AA07BB">
        <w:rPr>
          <w:rFonts w:ascii="Calibri" w:hAnsi="Calibri" w:cs="Calibri"/>
          <w:color w:val="000000" w:themeColor="text1"/>
          <w:sz w:val="24"/>
          <w:szCs w:val="24"/>
          <w:lang w:val="el-GR"/>
        </w:rPr>
        <w:t xml:space="preserve"> </w:t>
      </w:r>
    </w:p>
    <w:p w14:paraId="5707E3D6"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color w:val="FF0000"/>
          <w:lang w:val="el-GR"/>
        </w:rPr>
      </w:pPr>
      <w:bookmarkStart w:id="6" w:name="_Hlk149657228"/>
      <w:r w:rsidRPr="00AA07BB">
        <w:rPr>
          <w:rFonts w:ascii="Calibri" w:hAnsi="Calibri" w:cs="Calibri"/>
          <w:b/>
          <w:lang w:val="el-GR"/>
        </w:rPr>
        <w:t>14.1.1</w:t>
      </w:r>
      <w:r w:rsidRPr="00AA07BB">
        <w:rPr>
          <w:rFonts w:ascii="Calibri" w:hAnsi="Calibri" w:cs="Calibri"/>
          <w:lang w:val="el-GR"/>
        </w:rPr>
        <w:tab/>
        <w:t>Το αντάλλαγμα θα καταβάλλεται από τον Χρήστη εντός του πρώτου πενθήμερου κάθε μήνα χωρίς να απαιτείται περαιτέρω ειδοποίηση προς τούτο. Η καταβολή του ανωτέρω ανταλλάγματος δύναται να πραγματοποιηθεί κατ’ επιλογή του Χρήστη είτε στο Κεντρικό Ταμείο της ΟΛΠ Α.Ε</w:t>
      </w:r>
      <w:r w:rsidR="00FD6CEA">
        <w:rPr>
          <w:rFonts w:ascii="Calibri" w:hAnsi="Calibri" w:cs="Calibri"/>
          <w:lang w:val="el-GR"/>
        </w:rPr>
        <w:t>.</w:t>
      </w:r>
      <w:r w:rsidRPr="00AA07BB">
        <w:rPr>
          <w:rFonts w:ascii="Calibri" w:hAnsi="Calibri" w:cs="Calibri"/>
          <w:lang w:val="el-GR"/>
        </w:rPr>
        <w:t xml:space="preserve"> είτε μέσω κατάθεσης σε έναν από τους τραπεζικούς λογαριασμούς που τηρεί.</w:t>
      </w:r>
      <w:r w:rsidRPr="00AA07BB">
        <w:rPr>
          <w:rFonts w:ascii="Calibri" w:hAnsi="Calibri" w:cs="Calibri"/>
          <w:color w:val="FF0000"/>
          <w:lang w:val="el-GR"/>
        </w:rPr>
        <w:t xml:space="preserve"> </w:t>
      </w:r>
    </w:p>
    <w:p w14:paraId="64BC7B61"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lang w:val="el-GR"/>
        </w:rPr>
      </w:pPr>
      <w:r w:rsidRPr="00AA07BB">
        <w:rPr>
          <w:rFonts w:ascii="Calibri" w:hAnsi="Calibri" w:cs="Calibri"/>
          <w:b/>
          <w:lang w:val="el-GR"/>
        </w:rPr>
        <w:t>14.1.2</w:t>
      </w:r>
      <w:r w:rsidRPr="00AA07BB">
        <w:rPr>
          <w:rFonts w:ascii="Calibri" w:hAnsi="Calibri" w:cs="Calibri"/>
          <w:lang w:val="el-GR"/>
        </w:rPr>
        <w:t xml:space="preserve">  </w:t>
      </w:r>
      <w:bookmarkEnd w:id="6"/>
      <w:r w:rsidRPr="00AA07BB">
        <w:rPr>
          <w:rFonts w:ascii="Calibri" w:hAnsi="Calibri" w:cs="Calibri"/>
          <w:lang w:val="el-GR"/>
        </w:rPr>
        <w:t>Το αντάλλαγμα θα αναπροσαρμόζεται ετησίως κατά ποσοστό ίσο με την αύξηση του Μ.Δ.Τ.Κ. του προηγούμενου έτους, όπως αυτό καθορίστηκε από την Εθνική Στατιστική Υπηρεσία (ΕΛΣΤΑΤ)</w:t>
      </w:r>
      <w:r w:rsidR="00740587">
        <w:rPr>
          <w:rFonts w:ascii="Calibri" w:hAnsi="Calibri" w:cs="Calibri"/>
          <w:lang w:val="el-GR"/>
        </w:rPr>
        <w:t xml:space="preserve"> </w:t>
      </w:r>
      <w:r w:rsidR="00740587" w:rsidRPr="004F7D56">
        <w:rPr>
          <w:rFonts w:ascii="Calibri" w:hAnsi="Calibri" w:cs="Arial"/>
          <w:color w:val="000000" w:themeColor="text1"/>
          <w:lang w:val="el-GR"/>
        </w:rPr>
        <w:t>συν μία ποσοστιαία μονάδα</w:t>
      </w:r>
      <w:r w:rsidRPr="00AA07BB">
        <w:rPr>
          <w:rFonts w:ascii="Calibri" w:hAnsi="Calibri" w:cs="Calibri"/>
          <w:lang w:val="el-GR"/>
        </w:rPr>
        <w:t>. Σε περίπτωση αρνητικού ή μηδενικού δείκτη το αντάλλαγμα δεν θα αναπροσαρμόζεται.</w:t>
      </w:r>
    </w:p>
    <w:p w14:paraId="2DD634FF"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hAnsi="Calibri" w:cs="Calibri"/>
          <w:lang w:val="el-GR"/>
        </w:rPr>
      </w:pPr>
      <w:r w:rsidRPr="00AA07BB">
        <w:rPr>
          <w:rFonts w:ascii="Calibri" w:hAnsi="Calibri" w:cs="Calibri"/>
          <w:b/>
          <w:lang w:val="el-GR"/>
        </w:rPr>
        <w:t xml:space="preserve">14.1.3. Προβλέπεται διετής ανανέωση της </w:t>
      </w:r>
      <w:proofErr w:type="spellStart"/>
      <w:r w:rsidRPr="00AA07BB">
        <w:rPr>
          <w:rFonts w:ascii="Calibri" w:hAnsi="Calibri" w:cs="Calibri"/>
          <w:b/>
          <w:lang w:val="el-GR"/>
        </w:rPr>
        <w:t>υποπαραχώρησης</w:t>
      </w:r>
      <w:proofErr w:type="spellEnd"/>
      <w:r w:rsidRPr="00AA07BB">
        <w:rPr>
          <w:rFonts w:ascii="Calibri" w:hAnsi="Calibri" w:cs="Calibri"/>
          <w:b/>
          <w:lang w:val="el-GR"/>
        </w:rPr>
        <w:t xml:space="preserve"> κατόπιν αξιολόγησης, διαπραγμάτευσης και συμφωνίας των συμβαλλομένων μερών </w:t>
      </w:r>
    </w:p>
    <w:p w14:paraId="0DBBDEAD"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ascii="Calibri" w:eastAsia="BookAntiqua" w:hAnsi="Calibri" w:cs="Calibri"/>
          <w:color w:val="000000" w:themeColor="text1"/>
          <w:lang w:val="el-GR"/>
        </w:rPr>
      </w:pPr>
    </w:p>
    <w:p w14:paraId="7B5A439F"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BookAntiqua" w:hAnsi="Calibri" w:cs="Calibri"/>
          <w:color w:val="000000" w:themeColor="text1"/>
          <w:lang w:val="el-GR"/>
        </w:rPr>
      </w:pPr>
    </w:p>
    <w:p w14:paraId="50E1347B" w14:textId="77777777" w:rsidR="00775006" w:rsidRPr="00AA07BB" w:rsidRDefault="00775006" w:rsidP="00775006">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Calibri"/>
          <w:b/>
          <w:lang w:val="el-GR"/>
        </w:rPr>
      </w:pPr>
      <w:r w:rsidRPr="00AA07BB">
        <w:rPr>
          <w:rFonts w:ascii="Calibri" w:hAnsi="Calibri" w:cs="Calibri"/>
          <w:b/>
          <w:lang w:val="el-GR"/>
        </w:rPr>
        <w:t xml:space="preserve">14.2 </w:t>
      </w:r>
      <w:r w:rsidRPr="00AA07BB">
        <w:rPr>
          <w:rFonts w:ascii="Calibri" w:hAnsi="Calibri" w:cs="Calibri"/>
          <w:b/>
          <w:lang w:val="el-GR"/>
        </w:rPr>
        <w:tab/>
        <w:t>Καταγγελία - λύση της σύμβασης</w:t>
      </w:r>
    </w:p>
    <w:p w14:paraId="6AA72720" w14:textId="77777777" w:rsidR="00775006" w:rsidRPr="00AA07BB" w:rsidRDefault="00775006" w:rsidP="00775006">
      <w:pPr>
        <w:ind w:left="709"/>
        <w:jc w:val="both"/>
        <w:rPr>
          <w:rFonts w:ascii="Calibri" w:hAnsi="Calibri" w:cs="Calibri"/>
          <w:lang w:val="el-GR"/>
        </w:rPr>
      </w:pPr>
      <w:r w:rsidRPr="00AA07BB">
        <w:rPr>
          <w:rFonts w:ascii="Calibri" w:hAnsi="Calibri" w:cs="Calibri"/>
          <w:b/>
          <w:lang w:val="el-GR"/>
        </w:rPr>
        <w:t>14.2.1</w:t>
      </w:r>
      <w:r w:rsidRPr="00AA07BB">
        <w:rPr>
          <w:rFonts w:ascii="Calibri" w:hAnsi="Calibri" w:cs="Calibri"/>
          <w:lang w:val="el-GR"/>
        </w:rPr>
        <w:t xml:space="preserve"> </w:t>
      </w:r>
      <w:r w:rsidRPr="00AA07BB">
        <w:rPr>
          <w:rFonts w:ascii="Calibri" w:hAnsi="Calibri" w:cs="Calibri"/>
          <w:lang w:val="el-GR"/>
        </w:rPr>
        <w:tab/>
        <w:t>Η παρούσα σύμβαση μπορεί να καταγγελθεί από οποιοδήποτε από τα μέρη και πριν τη λήξη της διάρκειας της παραχώρησης για σπουδαίο λόγο.</w:t>
      </w:r>
      <w:r w:rsidRPr="00AA07BB">
        <w:rPr>
          <w:rFonts w:ascii="Calibri" w:hAnsi="Calibri" w:cs="Calibri"/>
          <w:color w:val="C00000"/>
          <w:lang w:val="el-GR"/>
        </w:rPr>
        <w:t xml:space="preserve"> </w:t>
      </w:r>
    </w:p>
    <w:p w14:paraId="2994EBAA" w14:textId="77777777" w:rsidR="00775006" w:rsidRPr="00AA07BB" w:rsidRDefault="00775006" w:rsidP="00775006">
      <w:pPr>
        <w:ind w:left="709"/>
        <w:jc w:val="both"/>
        <w:rPr>
          <w:rFonts w:ascii="Calibri" w:hAnsi="Calibri" w:cs="Calibri"/>
          <w:lang w:val="el-GR"/>
        </w:rPr>
      </w:pPr>
      <w:r w:rsidRPr="00AA07BB">
        <w:rPr>
          <w:rFonts w:ascii="Calibri" w:hAnsi="Calibri" w:cs="Calibri"/>
          <w:color w:val="000000" w:themeColor="text1"/>
          <w:lang w:val="el-GR"/>
        </w:rPr>
        <w:t>Σε περίπτωση καταγγελίας της σύμβασης πρέπει να ειδοποιηθεί εγγράφως το άλλο μέρος τουλάχιστον έξι (6) μήνες πριν από την επιθυμητή λύση της.</w:t>
      </w:r>
      <w:r w:rsidRPr="00AA07BB">
        <w:rPr>
          <w:rFonts w:ascii="Calibri" w:hAnsi="Calibri" w:cs="Calibri"/>
          <w:color w:val="C00000"/>
          <w:lang w:val="el-GR"/>
        </w:rPr>
        <w:t xml:space="preserve"> </w:t>
      </w:r>
      <w:r w:rsidRPr="00AA07BB">
        <w:rPr>
          <w:rFonts w:ascii="Calibri" w:hAnsi="Calibri" w:cs="Calibri"/>
          <w:lang w:val="el-GR"/>
        </w:rPr>
        <w:t xml:space="preserve">Ρητά αναφέρεται ότι στην περίπτωση αυτή ο </w:t>
      </w:r>
      <w:proofErr w:type="spellStart"/>
      <w:r w:rsidRPr="00AA07BB">
        <w:rPr>
          <w:rFonts w:ascii="Calibri" w:hAnsi="Calibri" w:cs="Calibri"/>
          <w:lang w:val="el-GR"/>
        </w:rPr>
        <w:t>υποπαραχωρησιούχος</w:t>
      </w:r>
      <w:proofErr w:type="spellEnd"/>
      <w:r w:rsidRPr="00AA07BB">
        <w:rPr>
          <w:rFonts w:ascii="Calibri" w:hAnsi="Calibri" w:cs="Calibri"/>
          <w:lang w:val="el-GR"/>
        </w:rPr>
        <w:t xml:space="preserve"> είναι υποχρεωμένος να καταβάλλει το αντάλλαγμα που αντιστοιχεί στο χρονικό διάστημα μέχρι το πέρας του εξαμήνου, οπότε και επέρχεται η λύση της σύμβασης</w:t>
      </w:r>
      <w:r w:rsidR="00A06CC5">
        <w:rPr>
          <w:rFonts w:ascii="Calibri" w:hAnsi="Calibri" w:cs="Calibri"/>
          <w:lang w:val="el-GR"/>
        </w:rPr>
        <w:t>.</w:t>
      </w:r>
      <w:r w:rsidRPr="00AA07BB">
        <w:rPr>
          <w:rFonts w:ascii="Calibri" w:hAnsi="Calibri" w:cs="Calibri"/>
          <w:lang w:val="el-GR"/>
        </w:rPr>
        <w:t xml:space="preserve"> Η ΟΛΠ</w:t>
      </w:r>
      <w:r w:rsidR="00A06CC5">
        <w:rPr>
          <w:rFonts w:ascii="Calibri" w:hAnsi="Calibri" w:cs="Calibri"/>
          <w:lang w:val="el-GR"/>
        </w:rPr>
        <w:t xml:space="preserve"> </w:t>
      </w:r>
      <w:r w:rsidRPr="00AA07BB">
        <w:rPr>
          <w:rFonts w:ascii="Calibri" w:hAnsi="Calibri" w:cs="Calibri"/>
          <w:lang w:val="el-GR"/>
        </w:rPr>
        <w:t>Α</w:t>
      </w:r>
      <w:r w:rsidR="00A06CC5">
        <w:rPr>
          <w:rFonts w:ascii="Calibri" w:hAnsi="Calibri" w:cs="Calibri"/>
          <w:lang w:val="el-GR"/>
        </w:rPr>
        <w:t>.</w:t>
      </w:r>
      <w:r w:rsidRPr="00AA07BB">
        <w:rPr>
          <w:rFonts w:ascii="Calibri" w:hAnsi="Calibri" w:cs="Calibri"/>
          <w:lang w:val="el-GR"/>
        </w:rPr>
        <w:t>Ε</w:t>
      </w:r>
      <w:r w:rsidR="00A06CC5">
        <w:rPr>
          <w:rFonts w:ascii="Calibri" w:hAnsi="Calibri" w:cs="Calibri"/>
          <w:lang w:val="el-GR"/>
        </w:rPr>
        <w:t>.</w:t>
      </w:r>
      <w:r w:rsidRPr="00AA07BB">
        <w:rPr>
          <w:rFonts w:ascii="Calibri" w:hAnsi="Calibri" w:cs="Calibri"/>
          <w:lang w:val="el-GR"/>
        </w:rPr>
        <w:t xml:space="preserve"> δεν υποχρεούται σε καμία περίπτωση στην καταβολή οποιαδήποτε αποζημίωσης για την καταγγελίας της σύμβασης.</w:t>
      </w:r>
    </w:p>
    <w:p w14:paraId="5121A7F5" w14:textId="77777777" w:rsidR="00775006" w:rsidRPr="00AA07BB" w:rsidRDefault="00775006" w:rsidP="00775006">
      <w:pPr>
        <w:ind w:left="709"/>
        <w:jc w:val="both"/>
        <w:rPr>
          <w:rFonts w:ascii="Calibri" w:hAnsi="Calibri" w:cs="Calibri"/>
          <w:b/>
          <w:color w:val="auto"/>
          <w:lang w:val="el-GR"/>
        </w:rPr>
      </w:pPr>
      <w:r w:rsidRPr="00AA07BB">
        <w:rPr>
          <w:rFonts w:ascii="Calibri" w:hAnsi="Calibri" w:cs="Calibri"/>
          <w:b/>
          <w:color w:val="auto"/>
          <w:lang w:val="el-GR"/>
        </w:rPr>
        <w:t>14.2.2.  Ιδίως για τον ΟΛΠ σπουδαίος λόγος θεωρείται:</w:t>
      </w:r>
    </w:p>
    <w:p w14:paraId="13353B9F" w14:textId="77777777" w:rsidR="00775006" w:rsidRPr="00A06CC5" w:rsidRDefault="00775006" w:rsidP="00775006">
      <w:pPr>
        <w:ind w:left="709" w:hanging="709"/>
        <w:jc w:val="both"/>
        <w:rPr>
          <w:rFonts w:ascii="Calibri" w:hAnsi="Calibri" w:cs="Calibri"/>
          <w:color w:val="auto"/>
          <w:lang w:val="el-GR"/>
        </w:rPr>
      </w:pPr>
      <w:r w:rsidRPr="00AA07BB">
        <w:rPr>
          <w:rFonts w:ascii="Calibri" w:hAnsi="Calibri" w:cs="Calibri"/>
          <w:b/>
          <w:color w:val="auto"/>
          <w:lang w:val="el-GR"/>
        </w:rPr>
        <w:lastRenderedPageBreak/>
        <w:t xml:space="preserve">            </w:t>
      </w:r>
      <w:r w:rsidRPr="00AA07BB">
        <w:rPr>
          <w:rFonts w:ascii="Calibri" w:hAnsi="Calibri" w:cs="Calibri"/>
          <w:b/>
          <w:color w:val="auto"/>
          <w:lang w:val="el-GR"/>
        </w:rPr>
        <w:tab/>
      </w:r>
      <w:r w:rsidRPr="00AA07BB">
        <w:rPr>
          <w:rFonts w:ascii="Calibri" w:hAnsi="Calibri" w:cs="Calibri"/>
          <w:color w:val="auto"/>
          <w:lang w:val="el-GR"/>
        </w:rPr>
        <w:t>α)</w:t>
      </w:r>
      <w:r w:rsidRPr="00AA07BB">
        <w:rPr>
          <w:rFonts w:ascii="Calibri" w:hAnsi="Calibri" w:cs="Calibri"/>
          <w:b/>
          <w:color w:val="auto"/>
          <w:lang w:val="el-GR"/>
        </w:rPr>
        <w:t xml:space="preserve"> </w:t>
      </w:r>
      <w:r w:rsidRPr="00AA07BB">
        <w:rPr>
          <w:rFonts w:ascii="Calibri" w:hAnsi="Calibri" w:cs="Calibri"/>
          <w:color w:val="auto"/>
          <w:lang w:val="el-GR"/>
        </w:rPr>
        <w:t xml:space="preserve">οποιαδήποτε αλλαγή στη χωροθέτηση και των κατασκευών του Λιμένα, που θα επέλθει  από την εφαρμογή του </w:t>
      </w:r>
      <w:r w:rsidRPr="00AA07BB">
        <w:rPr>
          <w:rFonts w:ascii="Calibri" w:hAnsi="Calibri" w:cs="Calibri"/>
          <w:color w:val="auto"/>
        </w:rPr>
        <w:t>Master</w:t>
      </w:r>
      <w:r w:rsidRPr="00AA07BB">
        <w:rPr>
          <w:rFonts w:ascii="Calibri" w:hAnsi="Calibri" w:cs="Calibri"/>
          <w:color w:val="auto"/>
          <w:lang w:val="el-GR"/>
        </w:rPr>
        <w:t xml:space="preserve"> </w:t>
      </w:r>
      <w:r w:rsidRPr="00AA07BB">
        <w:rPr>
          <w:rFonts w:ascii="Calibri" w:hAnsi="Calibri" w:cs="Calibri"/>
          <w:color w:val="auto"/>
        </w:rPr>
        <w:t>Plan</w:t>
      </w:r>
      <w:r w:rsidR="00A06CC5">
        <w:rPr>
          <w:rFonts w:ascii="Calibri" w:hAnsi="Calibri" w:cs="Calibri"/>
          <w:color w:val="auto"/>
          <w:lang w:val="el-GR"/>
        </w:rPr>
        <w:t>,</w:t>
      </w:r>
    </w:p>
    <w:p w14:paraId="7C3CFF86" w14:textId="77777777" w:rsidR="00775006" w:rsidRPr="00AA07BB" w:rsidRDefault="00775006" w:rsidP="00775006">
      <w:pPr>
        <w:ind w:left="709" w:hanging="709"/>
        <w:jc w:val="both"/>
        <w:rPr>
          <w:rFonts w:ascii="Calibri" w:hAnsi="Calibri" w:cs="Calibri"/>
          <w:color w:val="auto"/>
          <w:lang w:val="el-GR"/>
        </w:rPr>
      </w:pPr>
      <w:r w:rsidRPr="00AA07BB">
        <w:rPr>
          <w:rFonts w:ascii="Calibri" w:hAnsi="Calibri" w:cs="Calibri"/>
          <w:color w:val="auto"/>
          <w:lang w:val="el-GR"/>
        </w:rPr>
        <w:t xml:space="preserve">             </w:t>
      </w:r>
      <w:r w:rsidRPr="00AA07BB">
        <w:rPr>
          <w:rFonts w:ascii="Calibri" w:hAnsi="Calibri" w:cs="Calibri"/>
          <w:color w:val="auto"/>
          <w:lang w:val="el-GR"/>
        </w:rPr>
        <w:tab/>
        <w:t>β</w:t>
      </w:r>
      <w:r w:rsidRPr="00C80798">
        <w:rPr>
          <w:rFonts w:ascii="Calibri" w:hAnsi="Calibri" w:cs="Calibri"/>
          <w:color w:val="auto"/>
          <w:lang w:val="el-GR"/>
        </w:rPr>
        <w:t>) οποιαδήποτε έργα αξιοποίησης ή ανάπλασης του Λιμένα που συναρτώνται με κυκλοφοριακές ρυθμίσεις και λόγους ασφαλείας στη διέλευση και στάθμευση οχημάτων</w:t>
      </w:r>
      <w:r w:rsidR="001D2018" w:rsidRPr="00C80798">
        <w:rPr>
          <w:rFonts w:ascii="Calibri" w:hAnsi="Calibri" w:cs="Calibri"/>
          <w:color w:val="auto"/>
          <w:lang w:val="el-GR"/>
        </w:rPr>
        <w:t xml:space="preserve"> καθώς και σε κάθε άλλη περίπτωση που θα προκύψει υποχρέωση της ΟΛΠ ΑΕ για την εφαρμογή του προγραμματικού της σχεδιασμού.</w:t>
      </w:r>
    </w:p>
    <w:p w14:paraId="4B23C3CC"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Στην περίπτωση χρήσης των ανωτέρω λόγων, εφόσον υπάρχει αναγκαιότητα θα υπάρχει διακοπή του συμβολαίου χωρίς καμιά αξίωση αποζημίωσης για οποιοδήποτε λόγο ή αιτία. </w:t>
      </w:r>
    </w:p>
    <w:p w14:paraId="361B365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Τα ανωτέρω θα γίνουν μετά από έγγραφη ειδοποίησή του έξι (6) μήνες πριν. </w:t>
      </w:r>
    </w:p>
    <w:p w14:paraId="4D014BA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b/>
          <w:lang w:val="el-GR"/>
        </w:rPr>
      </w:pPr>
      <w:r w:rsidRPr="00AA07BB">
        <w:rPr>
          <w:rFonts w:ascii="Calibri" w:hAnsi="Calibri" w:cs="Calibri"/>
          <w:color w:val="auto"/>
          <w:lang w:val="el-GR"/>
        </w:rPr>
        <w:t>Η ΟΛΠ Α.Ε</w:t>
      </w:r>
      <w:r w:rsidR="00A06CC5">
        <w:rPr>
          <w:rFonts w:ascii="Calibri" w:hAnsi="Calibri" w:cs="Calibri"/>
          <w:color w:val="auto"/>
          <w:lang w:val="el-GR"/>
        </w:rPr>
        <w:t>.</w:t>
      </w:r>
      <w:r w:rsidRPr="00AA07BB">
        <w:rPr>
          <w:rFonts w:ascii="Calibri" w:hAnsi="Calibri" w:cs="Calibri"/>
          <w:color w:val="auto"/>
          <w:lang w:val="el-GR"/>
        </w:rPr>
        <w:t xml:space="preserve"> μπορεί να ασκήσει το δικαίωμα του σπουδαίου λόγου μετά την παρέλευση ενός έτους από την υπογραφή της σύμβασης.</w:t>
      </w:r>
    </w:p>
    <w:p w14:paraId="45C10709" w14:textId="77777777" w:rsidR="00775006" w:rsidRPr="00AA07BB" w:rsidRDefault="00775006" w:rsidP="00775006">
      <w:pPr>
        <w:jc w:val="both"/>
        <w:rPr>
          <w:rFonts w:ascii="Calibri" w:hAnsi="Calibri" w:cs="Calibri"/>
          <w:color w:val="000000" w:themeColor="text1"/>
          <w:lang w:val="el-GR"/>
        </w:rPr>
      </w:pPr>
    </w:p>
    <w:p w14:paraId="1937C049" w14:textId="77777777" w:rsidR="00775006" w:rsidRPr="00AA07BB" w:rsidRDefault="00775006" w:rsidP="00775006">
      <w:pPr>
        <w:tabs>
          <w:tab w:val="left" w:pos="284"/>
        </w:tabs>
        <w:jc w:val="both"/>
        <w:rPr>
          <w:rFonts w:ascii="Calibri" w:hAnsi="Calibri" w:cs="Calibri"/>
          <w:b/>
          <w:color w:val="000000" w:themeColor="text1"/>
          <w:lang w:val="el-GR"/>
        </w:rPr>
      </w:pPr>
      <w:r w:rsidRPr="00AA07BB">
        <w:rPr>
          <w:rFonts w:ascii="Calibri" w:hAnsi="Calibri" w:cs="Calibri"/>
          <w:b/>
          <w:color w:val="000000" w:themeColor="text1"/>
          <w:lang w:val="el-GR"/>
        </w:rPr>
        <w:t xml:space="preserve">14.3     </w:t>
      </w:r>
      <w:r w:rsidRPr="00AA07BB">
        <w:rPr>
          <w:rFonts w:ascii="Calibri" w:hAnsi="Calibri" w:cs="Calibri"/>
          <w:b/>
          <w:color w:val="000000" w:themeColor="text1"/>
          <w:lang w:val="el-GR"/>
        </w:rPr>
        <w:tab/>
        <w:t xml:space="preserve">Ειδικότερες υποχρεώσεις </w:t>
      </w:r>
      <w:proofErr w:type="spellStart"/>
      <w:r w:rsidRPr="00AA07BB">
        <w:rPr>
          <w:rFonts w:ascii="Calibri" w:hAnsi="Calibri" w:cs="Calibri"/>
          <w:b/>
          <w:color w:val="000000" w:themeColor="text1"/>
          <w:lang w:val="el-GR"/>
        </w:rPr>
        <w:t>υποπαραχωρησιούχου</w:t>
      </w:r>
      <w:proofErr w:type="spellEnd"/>
    </w:p>
    <w:p w14:paraId="0AD86619"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b/>
          <w:color w:val="000000" w:themeColor="text1"/>
          <w:lang w:val="el-GR"/>
        </w:rPr>
        <w:tab/>
      </w:r>
      <w:r w:rsidRPr="00AA07BB">
        <w:rPr>
          <w:rFonts w:ascii="Calibri" w:hAnsi="Calibri" w:cs="Calibri"/>
          <w:b/>
          <w:color w:val="000000" w:themeColor="text1"/>
          <w:lang w:val="el-GR"/>
        </w:rPr>
        <w:tab/>
        <w:t>14.3.1</w:t>
      </w:r>
      <w:r w:rsidRPr="00AA07BB">
        <w:rPr>
          <w:rFonts w:ascii="Calibri" w:hAnsi="Calibri" w:cs="Calibri"/>
          <w:color w:val="000000" w:themeColor="text1"/>
          <w:lang w:val="el-GR"/>
        </w:rPr>
        <w:t xml:space="preserve"> Ο προσωρινός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οφείλει εντός δύο μηνών από τη γνωστοποίηση της οριστικής κατακύρωσης, να καταθέσει Μελέτη – πρόταση διαμόρφωσης του παραχωρούμενου χώρου, η οποία θα περιλαμβάνει:</w:t>
      </w:r>
    </w:p>
    <w:p w14:paraId="2AD17BB0"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w:t>
      </w:r>
      <w:r w:rsidRPr="00AA07BB">
        <w:rPr>
          <w:rFonts w:ascii="Calibri" w:hAnsi="Calibri" w:cs="Calibri"/>
          <w:color w:val="000000" w:themeColor="text1"/>
          <w:lang w:val="el-GR"/>
        </w:rPr>
        <w:tab/>
        <w:t>χωροταξική απεικόνιση</w:t>
      </w:r>
    </w:p>
    <w:p w14:paraId="4182E807"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w:t>
      </w:r>
      <w:r w:rsidRPr="00AA07BB">
        <w:rPr>
          <w:rFonts w:ascii="Calibri" w:hAnsi="Calibri" w:cs="Calibri"/>
          <w:color w:val="000000" w:themeColor="text1"/>
          <w:lang w:val="el-GR"/>
        </w:rPr>
        <w:tab/>
        <w:t xml:space="preserve">απαιτούμενες εργασίες και  τον προβλεπόμενο χρόνο περαίωσης. </w:t>
      </w:r>
    </w:p>
    <w:p w14:paraId="560C2D42" w14:textId="77777777" w:rsidR="00775006" w:rsidRPr="00AA07BB" w:rsidRDefault="00775006" w:rsidP="00775006">
      <w:pPr>
        <w:tabs>
          <w:tab w:val="left" w:pos="284"/>
        </w:tabs>
        <w:ind w:left="709" w:hanging="709"/>
        <w:jc w:val="both"/>
        <w:rPr>
          <w:rFonts w:ascii="Calibri" w:hAnsi="Calibri" w:cs="Calibri"/>
          <w:color w:val="000000" w:themeColor="text1"/>
          <w:lang w:val="el-GR"/>
        </w:rPr>
      </w:pPr>
    </w:p>
    <w:p w14:paraId="2C311937" w14:textId="77777777" w:rsidR="00775006" w:rsidRPr="00AA07BB"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ab/>
      </w:r>
      <w:r w:rsidRPr="00AA07BB">
        <w:rPr>
          <w:rFonts w:ascii="Calibri" w:hAnsi="Calibri" w:cs="Calibri"/>
          <w:color w:val="000000" w:themeColor="text1"/>
          <w:lang w:val="el-GR"/>
        </w:rPr>
        <w:tab/>
        <w:t>Η ΟΛΠ Α</w:t>
      </w:r>
      <w:r w:rsidR="001609F3">
        <w:rPr>
          <w:rFonts w:ascii="Calibri" w:hAnsi="Calibri" w:cs="Calibri"/>
          <w:color w:val="000000" w:themeColor="text1"/>
          <w:lang w:val="el-GR"/>
        </w:rPr>
        <w:t>.</w:t>
      </w:r>
      <w:r w:rsidRPr="00AA07BB">
        <w:rPr>
          <w:rFonts w:ascii="Calibri" w:hAnsi="Calibri" w:cs="Calibri"/>
          <w:color w:val="000000" w:themeColor="text1"/>
          <w:lang w:val="el-GR"/>
        </w:rPr>
        <w:t>Ε</w:t>
      </w:r>
      <w:r w:rsidR="001609F3">
        <w:rPr>
          <w:rFonts w:ascii="Calibri" w:hAnsi="Calibri" w:cs="Calibri"/>
          <w:color w:val="000000" w:themeColor="text1"/>
          <w:lang w:val="el-GR"/>
        </w:rPr>
        <w:t>.</w:t>
      </w:r>
      <w:r w:rsidRPr="00AA07BB">
        <w:rPr>
          <w:rFonts w:ascii="Calibri" w:hAnsi="Calibri" w:cs="Calibri"/>
          <w:color w:val="000000" w:themeColor="text1"/>
          <w:lang w:val="el-GR"/>
        </w:rPr>
        <w:t xml:space="preserve"> θα ελέγξει την μελέτη και, μετά την έγκρισή της ο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δύναται να προχωρήσει, με δική του δαπάνη και ευθύνη, στις απαραίτητες εργασίες για την εφαρμογή της.</w:t>
      </w:r>
    </w:p>
    <w:p w14:paraId="72A11D75" w14:textId="77777777" w:rsidR="00775006" w:rsidRDefault="00775006" w:rsidP="00775006">
      <w:pPr>
        <w:tabs>
          <w:tab w:val="left" w:pos="284"/>
        </w:tabs>
        <w:ind w:left="709" w:hanging="709"/>
        <w:jc w:val="both"/>
        <w:rPr>
          <w:rFonts w:ascii="Calibri" w:hAnsi="Calibri" w:cs="Calibri"/>
          <w:color w:val="000000" w:themeColor="text1"/>
          <w:lang w:val="el-GR"/>
        </w:rPr>
      </w:pPr>
      <w:r w:rsidRPr="00AA07BB">
        <w:rPr>
          <w:rFonts w:ascii="Calibri" w:hAnsi="Calibri" w:cs="Calibri"/>
          <w:color w:val="000000" w:themeColor="text1"/>
          <w:lang w:val="el-GR"/>
        </w:rPr>
        <w:t xml:space="preserve">             Πριν την έναρξη λειτουργίας του καταστήματος ο </w:t>
      </w:r>
      <w:proofErr w:type="spellStart"/>
      <w:r w:rsidRPr="00AA07BB">
        <w:rPr>
          <w:rFonts w:ascii="Calibri" w:hAnsi="Calibri" w:cs="Calibri"/>
          <w:color w:val="000000" w:themeColor="text1"/>
          <w:lang w:val="el-GR"/>
        </w:rPr>
        <w:t>υποπαραχωρησιούχος</w:t>
      </w:r>
      <w:proofErr w:type="spellEnd"/>
      <w:r w:rsidRPr="00AA07BB">
        <w:rPr>
          <w:rFonts w:ascii="Calibri" w:hAnsi="Calibri" w:cs="Calibri"/>
          <w:color w:val="000000" w:themeColor="text1"/>
          <w:lang w:val="el-GR"/>
        </w:rPr>
        <w:t xml:space="preserve"> υποχρεούται  στην προσκόμιση της άδειας λειτουργίας στο αρμόδιο τμήμα της ΟΛΠ Α</w:t>
      </w:r>
      <w:r w:rsidR="00B23A2E">
        <w:rPr>
          <w:rFonts w:ascii="Calibri" w:hAnsi="Calibri" w:cs="Calibri"/>
          <w:color w:val="000000" w:themeColor="text1"/>
          <w:lang w:val="el-GR"/>
        </w:rPr>
        <w:t>.</w:t>
      </w:r>
      <w:r w:rsidRPr="00AA07BB">
        <w:rPr>
          <w:rFonts w:ascii="Calibri" w:hAnsi="Calibri" w:cs="Calibri"/>
          <w:color w:val="000000" w:themeColor="text1"/>
          <w:lang w:val="el-GR"/>
        </w:rPr>
        <w:t>Ε.</w:t>
      </w:r>
      <w:r w:rsidR="00B23A2E">
        <w:rPr>
          <w:rFonts w:ascii="Calibri" w:hAnsi="Calibri" w:cs="Calibri"/>
          <w:color w:val="000000" w:themeColor="text1"/>
          <w:lang w:val="el-GR"/>
        </w:rPr>
        <w:t>.</w:t>
      </w:r>
      <w:r>
        <w:rPr>
          <w:rFonts w:ascii="Calibri" w:hAnsi="Calibri" w:cs="Calibri"/>
          <w:color w:val="000000" w:themeColor="text1"/>
          <w:lang w:val="el-GR"/>
        </w:rPr>
        <w:t xml:space="preserve"> Επιπλέον, οποιαδήποτε απαιτούμενη άδεια (αστυνομική, υγειονομική, πολεοδομική) από οποιαδήποτε δημόσια αρχή θα εκδοθεί με ευθύνη και δαπάνη του </w:t>
      </w:r>
      <w:proofErr w:type="spellStart"/>
      <w:r>
        <w:rPr>
          <w:rFonts w:ascii="Calibri" w:hAnsi="Calibri" w:cs="Calibri"/>
          <w:color w:val="000000" w:themeColor="text1"/>
          <w:lang w:val="el-GR"/>
        </w:rPr>
        <w:t>υποπαραχωρησιούχου</w:t>
      </w:r>
      <w:proofErr w:type="spellEnd"/>
      <w:r>
        <w:rPr>
          <w:rFonts w:ascii="Calibri" w:hAnsi="Calibri" w:cs="Calibri"/>
          <w:color w:val="000000" w:themeColor="text1"/>
          <w:lang w:val="el-GR"/>
        </w:rPr>
        <w:t xml:space="preserve">. Σημειώνεται ρητά ότι το αντάλλαγμα θα οφείλεται και θα </w:t>
      </w:r>
      <w:proofErr w:type="spellStart"/>
      <w:r>
        <w:rPr>
          <w:rFonts w:ascii="Calibri" w:hAnsi="Calibri" w:cs="Calibri"/>
          <w:color w:val="000000" w:themeColor="text1"/>
          <w:lang w:val="el-GR"/>
        </w:rPr>
        <w:t>καταβάλεται</w:t>
      </w:r>
      <w:proofErr w:type="spellEnd"/>
      <w:r>
        <w:rPr>
          <w:rFonts w:ascii="Calibri" w:hAnsi="Calibri" w:cs="Calibri"/>
          <w:color w:val="000000" w:themeColor="text1"/>
          <w:lang w:val="el-GR"/>
        </w:rPr>
        <w:t xml:space="preserve"> στην ΟΛΠ Α.Ε. ανεξάρτητα από την έκδοση οποιασδήποτε άδειας. </w:t>
      </w:r>
      <w:r w:rsidRPr="00AA07BB">
        <w:rPr>
          <w:rFonts w:ascii="Calibri" w:hAnsi="Calibri" w:cs="Calibri"/>
          <w:color w:val="000000" w:themeColor="text1"/>
          <w:lang w:val="el-GR"/>
        </w:rPr>
        <w:t xml:space="preserve"> </w:t>
      </w:r>
      <w:r>
        <w:rPr>
          <w:rFonts w:ascii="Calibri" w:hAnsi="Calibri" w:cs="Calibri"/>
          <w:color w:val="000000" w:themeColor="text1"/>
          <w:lang w:val="el-GR"/>
        </w:rPr>
        <w:t xml:space="preserve">           </w:t>
      </w:r>
    </w:p>
    <w:p w14:paraId="29F40079" w14:textId="77777777" w:rsidR="00775006" w:rsidRDefault="00775006" w:rsidP="00775006">
      <w:pPr>
        <w:tabs>
          <w:tab w:val="left" w:pos="284"/>
        </w:tabs>
        <w:ind w:left="709" w:hanging="709"/>
        <w:jc w:val="both"/>
        <w:rPr>
          <w:rFonts w:ascii="Calibri" w:hAnsi="Calibri" w:cs="Calibri"/>
          <w:color w:val="000000" w:themeColor="text1"/>
          <w:lang w:val="el-GR"/>
        </w:rPr>
      </w:pPr>
      <w:r>
        <w:rPr>
          <w:rFonts w:ascii="Calibri" w:hAnsi="Calibri" w:cs="Calibri"/>
          <w:color w:val="000000" w:themeColor="text1"/>
          <w:lang w:val="el-GR"/>
        </w:rPr>
        <w:t xml:space="preserve">             Στον </w:t>
      </w:r>
      <w:r w:rsidRPr="00AA07BB">
        <w:rPr>
          <w:rFonts w:ascii="Calibri" w:hAnsi="Calibri" w:cs="Calibri"/>
          <w:color w:val="000000" w:themeColor="text1"/>
          <w:lang w:val="el-GR"/>
        </w:rPr>
        <w:t xml:space="preserve">προσωρινό </w:t>
      </w:r>
      <w:proofErr w:type="spellStart"/>
      <w:r w:rsidRPr="00AA07BB">
        <w:rPr>
          <w:rFonts w:ascii="Calibri" w:hAnsi="Calibri" w:cs="Calibri"/>
          <w:color w:val="000000" w:themeColor="text1"/>
          <w:lang w:val="el-GR"/>
        </w:rPr>
        <w:t>υποπαραχωρησιούχο</w:t>
      </w:r>
      <w:proofErr w:type="spellEnd"/>
      <w:r w:rsidRPr="00AA07BB">
        <w:rPr>
          <w:rFonts w:ascii="Calibri" w:hAnsi="Calibri" w:cs="Calibri"/>
          <w:color w:val="000000" w:themeColor="text1"/>
          <w:lang w:val="el-GR"/>
        </w:rPr>
        <w:t xml:space="preserve"> </w:t>
      </w:r>
      <w:r>
        <w:rPr>
          <w:rFonts w:ascii="Calibri" w:hAnsi="Calibri" w:cs="Calibri"/>
          <w:color w:val="000000" w:themeColor="text1"/>
          <w:lang w:val="el-GR"/>
        </w:rPr>
        <w:t>α</w:t>
      </w:r>
      <w:r w:rsidRPr="00522A55">
        <w:rPr>
          <w:rFonts w:ascii="Calibri" w:hAnsi="Calibri" w:cs="Calibri"/>
          <w:color w:val="000000" w:themeColor="text1"/>
          <w:lang w:val="el-GR"/>
        </w:rPr>
        <w:t xml:space="preserve">παγορεύεται οποιαδήποτε περαιτέρω </w:t>
      </w:r>
      <w:proofErr w:type="spellStart"/>
      <w:r>
        <w:rPr>
          <w:rFonts w:ascii="Calibri" w:hAnsi="Calibri" w:cs="Calibri"/>
          <w:color w:val="000000" w:themeColor="text1"/>
          <w:lang w:val="el-GR"/>
        </w:rPr>
        <w:t>υπο</w:t>
      </w:r>
      <w:r w:rsidRPr="007B4595">
        <w:rPr>
          <w:rFonts w:ascii="Calibri" w:hAnsi="Calibri" w:cs="Calibri"/>
          <w:color w:val="000000" w:themeColor="text1"/>
          <w:lang w:val="el-GR"/>
        </w:rPr>
        <w:t>παραχώρηση</w:t>
      </w:r>
      <w:proofErr w:type="spellEnd"/>
      <w:r w:rsidRPr="007B4595">
        <w:rPr>
          <w:rFonts w:ascii="Calibri" w:hAnsi="Calibri" w:cs="Calibri"/>
          <w:color w:val="000000" w:themeColor="text1"/>
          <w:lang w:val="el-GR"/>
        </w:rPr>
        <w:t xml:space="preserve"> με αντάλλαγμα ή χωρίς, της χρήσης μέρους ή του συνόλου του παραχωρούμενου χώρου σε οποιοδήποτε τρίτο, χωρίς την προηγούμενη έγγραφη συναίνεση της ΟΛΠ Α.Ε.</w:t>
      </w:r>
      <w:r w:rsidR="00B23A2E">
        <w:rPr>
          <w:rFonts w:ascii="Calibri" w:hAnsi="Calibri" w:cs="Calibri"/>
          <w:color w:val="000000" w:themeColor="text1"/>
          <w:lang w:val="el-GR"/>
        </w:rPr>
        <w:t>.</w:t>
      </w:r>
    </w:p>
    <w:p w14:paraId="10C2FC40" w14:textId="77777777" w:rsidR="00775006" w:rsidRPr="00AA07BB" w:rsidRDefault="00775006" w:rsidP="00775006">
      <w:pPr>
        <w:tabs>
          <w:tab w:val="left" w:pos="284"/>
        </w:tabs>
        <w:ind w:left="709" w:hanging="709"/>
        <w:jc w:val="both"/>
        <w:rPr>
          <w:rFonts w:ascii="Calibri" w:hAnsi="Calibri" w:cs="Calibri"/>
          <w:color w:val="auto"/>
          <w:lang w:val="el-GR"/>
        </w:rPr>
      </w:pPr>
      <w:r w:rsidRPr="00AA07BB">
        <w:rPr>
          <w:rFonts w:ascii="Calibri" w:hAnsi="Calibri" w:cs="Calibri"/>
          <w:b/>
          <w:color w:val="000000" w:themeColor="text1"/>
          <w:lang w:val="el-GR"/>
        </w:rPr>
        <w:tab/>
      </w:r>
      <w:r w:rsidRPr="00AA07BB">
        <w:rPr>
          <w:rFonts w:ascii="Calibri" w:hAnsi="Calibri" w:cs="Calibri"/>
          <w:b/>
          <w:color w:val="000000" w:themeColor="text1"/>
          <w:lang w:val="el-GR"/>
        </w:rPr>
        <w:tab/>
        <w:t>14.3.2</w:t>
      </w:r>
      <w:r w:rsidRPr="00AA07BB">
        <w:rPr>
          <w:rFonts w:ascii="Calibri" w:hAnsi="Calibri" w:cs="Calibri"/>
          <w:color w:val="000000" w:themeColor="text1"/>
          <w:lang w:val="el-GR"/>
        </w:rPr>
        <w:t xml:space="preserve"> </w:t>
      </w:r>
      <w:r w:rsidRPr="00AA07BB">
        <w:rPr>
          <w:rFonts w:ascii="Calibri" w:hAnsi="Calibri" w:cs="Calibri"/>
          <w:color w:val="auto"/>
          <w:lang w:val="el-GR"/>
        </w:rPr>
        <w:t xml:space="preserve">Ο </w:t>
      </w:r>
      <w:proofErr w:type="spellStart"/>
      <w:r w:rsidRPr="00AA07BB">
        <w:rPr>
          <w:rFonts w:ascii="Calibri" w:hAnsi="Calibri" w:cs="Calibri"/>
          <w:color w:val="auto"/>
          <w:lang w:val="el-GR"/>
        </w:rPr>
        <w:t>υποπαραχωρησιούχος</w:t>
      </w:r>
      <w:proofErr w:type="spellEnd"/>
      <w:r w:rsidRPr="00AA07BB">
        <w:rPr>
          <w:rFonts w:ascii="Calibri" w:hAnsi="Calibri" w:cs="Calibri"/>
          <w:color w:val="auto"/>
          <w:lang w:val="el-GR"/>
        </w:rPr>
        <w:t xml:space="preserve"> υποχρεούται να ασφαλίσει το μίσθιο για την Αστική του Ευθύνη έναντι τρίτων για απαιτήσεις σωματικών βλαβών και υλικών ζημιών που τυχόν συμβούν καθ’ όλη τη διάρκεια της σύμβασης, εξαιτίας ή εξ αφορμής αυτής, όπως επίσης και για την ασφάλιση της εργοδοτικής του ευθύνης. </w:t>
      </w:r>
    </w:p>
    <w:p w14:paraId="2353D202"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Το όριο ασφάλισης για την Αστική Ευθύνη θα είναι κατ’ ελάχιστο 500.000€ ανά άτομο, 1.000.000€ ανά γεγονός και ετησίως, ενώ το όριο για την Ευθύνη  Εργοδότη θα είναι κατ’ ελάχιστο 250.000€ ανά άτομο και 500.000€ ανά γεγονός. </w:t>
      </w:r>
    </w:p>
    <w:p w14:paraId="61AC5763"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Το ασφαλιστήριο για την Αστική Ευθύνη θα περιλαμβάνει τις ενδεικνυόμενες επεκτάσεις και κατ’ ελάχιστο κάλυψη για πυρκαγιά και έκρηξη. </w:t>
      </w:r>
    </w:p>
    <w:p w14:paraId="2BA167CD"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t xml:space="preserve">Σε </w:t>
      </w:r>
      <w:r w:rsidRPr="004E726C">
        <w:rPr>
          <w:rFonts w:ascii="Calibri" w:hAnsi="Calibri" w:cs="Calibri"/>
          <w:color w:val="auto"/>
          <w:lang w:val="el-GR"/>
        </w:rPr>
        <w:t xml:space="preserve">περίπτωση εκτέλεσης εργασιών, ο </w:t>
      </w:r>
      <w:proofErr w:type="spellStart"/>
      <w:r w:rsidRPr="004E726C">
        <w:rPr>
          <w:rFonts w:ascii="Calibri" w:hAnsi="Calibri" w:cs="Calibri"/>
          <w:color w:val="auto"/>
          <w:lang w:val="el-GR"/>
        </w:rPr>
        <w:t>υποπαραχωρησιούχος</w:t>
      </w:r>
      <w:proofErr w:type="spellEnd"/>
      <w:r w:rsidRPr="004E726C">
        <w:rPr>
          <w:rFonts w:ascii="Calibri" w:hAnsi="Calibri" w:cs="Calibri"/>
          <w:color w:val="auto"/>
          <w:lang w:val="el-GR"/>
        </w:rPr>
        <w:t xml:space="preserve"> οφείλει να συνάψει ασφάλιση Κατά Παντός Κινδύνου Εργολάβων σύμφωνα με τον προϋπολογισμό των εργασιών και να φροντίσει για τη διατήρηση ισχύος της ασφάλισης περιουσίας, όπως επίσης και της ισχύος της ασφάλισης Γενικής Αστικής Ευθύνης έναντι τρίτων και της Εργοδοτικής Ευθύνης με τα προαναφερθέντα όρια ασφάλισης, για σωματικές βλάβες ή/και υλικές ζημιές που μπορεί να προκληθούν συνεπεία των εργασιών.</w:t>
      </w:r>
      <w:r w:rsidRPr="00AA07BB">
        <w:rPr>
          <w:rFonts w:ascii="Calibri" w:hAnsi="Calibri" w:cs="Calibri"/>
          <w:color w:val="auto"/>
          <w:lang w:val="el-GR"/>
        </w:rPr>
        <w:t xml:space="preserve"> </w:t>
      </w:r>
    </w:p>
    <w:p w14:paraId="6A180075"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AA07BB">
        <w:rPr>
          <w:rFonts w:ascii="Calibri" w:hAnsi="Calibri" w:cs="Calibri"/>
          <w:color w:val="auto"/>
          <w:lang w:val="el-GR"/>
        </w:rPr>
        <w:lastRenderedPageBreak/>
        <w:t>Σε όλες τις προαναφερθείσες ασφαλίσεις η ΟΛΠ Α.Ε</w:t>
      </w:r>
      <w:r w:rsidR="00B23A2E">
        <w:rPr>
          <w:rFonts w:ascii="Calibri" w:hAnsi="Calibri" w:cs="Calibri"/>
          <w:color w:val="auto"/>
          <w:lang w:val="el-GR"/>
        </w:rPr>
        <w:t>.</w:t>
      </w:r>
      <w:r w:rsidRPr="00AA07BB">
        <w:rPr>
          <w:rFonts w:ascii="Calibri" w:hAnsi="Calibri" w:cs="Calibri"/>
          <w:color w:val="auto"/>
          <w:lang w:val="el-GR"/>
        </w:rPr>
        <w:t xml:space="preserve"> θα αναφέρεται ως πρόσθετη ασφαλισμένη και ειδικά για την ασφάλιση Γενικής Αστικής Ευθύνης θα αναφέρεται επιπλέον και ως τρίτη. </w:t>
      </w:r>
    </w:p>
    <w:p w14:paraId="35D6724E"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7EEBE017" w14:textId="77777777" w:rsidR="00775006" w:rsidRPr="007F7767"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9E3ADF">
        <w:rPr>
          <w:rFonts w:ascii="Calibri" w:hAnsi="Calibri" w:cs="Calibri"/>
          <w:b/>
          <w:color w:val="auto"/>
          <w:lang w:val="el-GR"/>
        </w:rPr>
        <w:t>14.3.3</w:t>
      </w:r>
      <w:r w:rsidRPr="007F7767">
        <w:rPr>
          <w:rFonts w:ascii="Calibri" w:hAnsi="Calibri" w:cs="Calibri"/>
          <w:color w:val="auto"/>
          <w:lang w:val="el-GR"/>
        </w:rPr>
        <w:t xml:space="preserve"> Ο </w:t>
      </w:r>
      <w:proofErr w:type="spellStart"/>
      <w:r w:rsidRPr="007F7767">
        <w:rPr>
          <w:rFonts w:ascii="Calibri" w:hAnsi="Calibri" w:cs="Calibri"/>
          <w:color w:val="auto"/>
          <w:lang w:val="el-GR"/>
        </w:rPr>
        <w:t>υποπαραχωρησιούχος</w:t>
      </w:r>
      <w:proofErr w:type="spellEnd"/>
      <w:r w:rsidRPr="007F7767">
        <w:rPr>
          <w:rFonts w:ascii="Calibri" w:hAnsi="Calibri" w:cs="Calibri"/>
          <w:color w:val="auto"/>
          <w:lang w:val="el-GR"/>
        </w:rPr>
        <w:t xml:space="preserve"> οφείλει κατά τη λειτουργία να εφαρμόζει τις προβλέψεις της ισχύουσας νομοθεσίας περί διαχείρισης αποβλήτων. Στο πλαίσιο αυτό, θα πρέπει να εφαρμόζει σύστημα ανακύκλωσης αποβλήτων με διαχωρισμό στην πηγή με χρήση διαχωρισμένων κατάλληλων συλλεκτικών μέσων ανά ρεύμα αποβλήτου (ενδεικτικά γυαλί, πλαστικού, μέταλλα και χαρτί) καθώς επίσης και σύστημα διαχείρισης ειδικών ρευμάτων αποβλήτων όπως  υπολείμματα τροφίμων, ζωικά υποπροϊόντα, μπαταρίες, ΑΗΗΕ κλπ</w:t>
      </w:r>
      <w:r w:rsidR="00B23A2E">
        <w:rPr>
          <w:rFonts w:ascii="Calibri" w:hAnsi="Calibri" w:cs="Calibri"/>
          <w:color w:val="auto"/>
          <w:lang w:val="el-GR"/>
        </w:rPr>
        <w:t>.</w:t>
      </w:r>
      <w:r w:rsidRPr="007F7767">
        <w:rPr>
          <w:rFonts w:ascii="Calibri" w:hAnsi="Calibri" w:cs="Calibri"/>
          <w:color w:val="auto"/>
          <w:lang w:val="el-GR"/>
        </w:rPr>
        <w:t xml:space="preserve"> </w:t>
      </w:r>
    </w:p>
    <w:p w14:paraId="3A00D6AE" w14:textId="77777777" w:rsidR="00775006" w:rsidRPr="007F7767"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4D38A2A8"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r w:rsidRPr="009E3ADF">
        <w:rPr>
          <w:rFonts w:ascii="Calibri" w:hAnsi="Calibri" w:cs="Calibri"/>
          <w:b/>
          <w:color w:val="auto"/>
          <w:lang w:val="el-GR"/>
        </w:rPr>
        <w:t>14.3.4</w:t>
      </w:r>
      <w:r w:rsidRPr="007F7767">
        <w:rPr>
          <w:rFonts w:ascii="Calibri" w:hAnsi="Calibri" w:cs="Calibri"/>
          <w:color w:val="auto"/>
          <w:lang w:val="el-GR"/>
        </w:rPr>
        <w:t xml:space="preserve"> Ο </w:t>
      </w:r>
      <w:proofErr w:type="spellStart"/>
      <w:r w:rsidRPr="007F7767">
        <w:rPr>
          <w:rFonts w:ascii="Calibri" w:hAnsi="Calibri" w:cs="Calibri"/>
          <w:color w:val="auto"/>
          <w:lang w:val="el-GR"/>
        </w:rPr>
        <w:t>υποπαραχωρησιούχος</w:t>
      </w:r>
      <w:proofErr w:type="spellEnd"/>
      <w:r w:rsidRPr="007F7767">
        <w:rPr>
          <w:rFonts w:ascii="Calibri" w:hAnsi="Calibri" w:cs="Calibri"/>
          <w:color w:val="auto"/>
          <w:lang w:val="el-GR"/>
        </w:rPr>
        <w:t xml:space="preserve">  με ευθύνη του θα πρέπει να λαμβάνει όλα τα απαραίτητα μέτρα για την αποφυγή οχληρών δραστηριοτήτων καθώς και τυχόν πρόκλησης  ρύπανσης</w:t>
      </w:r>
      <w:r w:rsidR="00740587">
        <w:rPr>
          <w:rFonts w:ascii="Calibri" w:hAnsi="Calibri" w:cs="Calibri"/>
          <w:color w:val="auto"/>
          <w:lang w:val="el-GR"/>
        </w:rPr>
        <w:t>.</w:t>
      </w:r>
      <w:r w:rsidRPr="00AA07BB">
        <w:rPr>
          <w:rFonts w:ascii="Calibri" w:hAnsi="Calibri" w:cs="Calibri"/>
          <w:color w:val="auto"/>
          <w:lang w:val="el-GR"/>
        </w:rPr>
        <w:t xml:space="preserve">  </w:t>
      </w:r>
    </w:p>
    <w:p w14:paraId="10C4F1E2"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6E801F53" w14:textId="77777777" w:rsidR="00775006" w:rsidRPr="00AA07BB" w:rsidRDefault="00775006" w:rsidP="00775006">
      <w:pPr>
        <w:rPr>
          <w:rFonts w:ascii="Calibri" w:hAnsi="Calibri" w:cs="Calibri"/>
          <w:color w:val="auto"/>
          <w:lang w:val="el-GR"/>
        </w:rPr>
      </w:pPr>
    </w:p>
    <w:p w14:paraId="443EA425" w14:textId="77777777" w:rsidR="00775006" w:rsidRPr="00AA07BB" w:rsidRDefault="00775006" w:rsidP="00775006">
      <w:pPr>
        <w:tabs>
          <w:tab w:val="left" w:pos="7655"/>
        </w:tabs>
        <w:jc w:val="both"/>
        <w:rPr>
          <w:rFonts w:ascii="Calibri" w:eastAsia="Calibri" w:hAnsi="Calibri" w:cs="Calibri"/>
          <w:b/>
          <w:bCs/>
          <w:lang w:val="el-GR"/>
        </w:rPr>
      </w:pPr>
      <w:r w:rsidRPr="00AA07BB">
        <w:rPr>
          <w:rFonts w:ascii="Calibri" w:eastAsia="Calibri" w:hAnsi="Calibri" w:cs="Calibri"/>
          <w:b/>
          <w:bCs/>
          <w:lang w:val="el-GR"/>
        </w:rPr>
        <w:t>ΠΑΡΑΡΤΗΜΑ Ι: ΑΙΤΗΣΗ ΣΥΜΜΕΤΟΧΗΣ</w:t>
      </w:r>
    </w:p>
    <w:p w14:paraId="322BF5FC" w14:textId="77777777" w:rsidR="00775006" w:rsidRPr="00AA07BB" w:rsidRDefault="00775006" w:rsidP="00775006">
      <w:pPr>
        <w:tabs>
          <w:tab w:val="left" w:pos="7655"/>
        </w:tabs>
        <w:jc w:val="both"/>
        <w:rPr>
          <w:rFonts w:ascii="Calibri" w:eastAsia="Calibri" w:hAnsi="Calibri" w:cs="Calibri"/>
          <w:b/>
          <w:bCs/>
          <w:lang w:val="el-GR"/>
        </w:rPr>
      </w:pPr>
    </w:p>
    <w:p w14:paraId="5B889684" w14:textId="77777777" w:rsidR="00775006" w:rsidRPr="00AA07BB" w:rsidRDefault="00775006" w:rsidP="00775006">
      <w:pPr>
        <w:tabs>
          <w:tab w:val="left" w:pos="7655"/>
        </w:tabs>
        <w:jc w:val="both"/>
        <w:rPr>
          <w:rFonts w:ascii="Calibri" w:eastAsia="Calibri" w:hAnsi="Calibri" w:cs="Calibri"/>
          <w:b/>
          <w:bCs/>
          <w:lang w:val="el-GR"/>
        </w:rPr>
      </w:pPr>
      <w:r w:rsidRPr="00AA07BB">
        <w:rPr>
          <w:rFonts w:ascii="Calibri" w:eastAsia="Calibri" w:hAnsi="Calibri" w:cs="Calibri"/>
          <w:b/>
          <w:bCs/>
          <w:lang w:val="el-GR"/>
        </w:rPr>
        <w:t>ΠΑΡΑΡΤΗΜΑ ΙΙ: ΥΠΟΔΕΙΓΜΑ ΕΓΓΥΗΤΙΚΗΣ ΕΠΙΣΤΟΛΗΣ ΣΥΜΜΕΤΟΧΗΣ</w:t>
      </w:r>
    </w:p>
    <w:p w14:paraId="22033B38" w14:textId="77777777" w:rsidR="00775006" w:rsidRPr="00AA07BB" w:rsidRDefault="00775006" w:rsidP="00775006">
      <w:pPr>
        <w:tabs>
          <w:tab w:val="left" w:pos="7655"/>
        </w:tabs>
        <w:jc w:val="both"/>
        <w:rPr>
          <w:rFonts w:ascii="Calibri" w:eastAsia="Calibri" w:hAnsi="Calibri" w:cs="Calibri"/>
          <w:b/>
          <w:bCs/>
          <w:lang w:val="el-GR"/>
        </w:rPr>
      </w:pPr>
    </w:p>
    <w:p w14:paraId="71039115" w14:textId="77777777" w:rsidR="00775006" w:rsidRPr="00AA07BB" w:rsidRDefault="00775006" w:rsidP="00775006">
      <w:pPr>
        <w:rPr>
          <w:rFonts w:ascii="Calibri" w:hAnsi="Calibri" w:cs="Calibri"/>
          <w:color w:val="auto"/>
          <w:lang w:val="el-GR"/>
        </w:rPr>
      </w:pPr>
      <w:r w:rsidRPr="00AA07BB">
        <w:rPr>
          <w:rFonts w:ascii="Calibri" w:hAnsi="Calibri" w:cs="Calibri"/>
          <w:color w:val="auto"/>
          <w:lang w:val="el-GR"/>
        </w:rPr>
        <w:br w:type="page"/>
      </w:r>
    </w:p>
    <w:p w14:paraId="30E1C63F" w14:textId="77777777" w:rsidR="00775006" w:rsidRPr="00AA07BB" w:rsidRDefault="00775006" w:rsidP="0077500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contextualSpacing/>
        <w:jc w:val="both"/>
        <w:rPr>
          <w:rFonts w:ascii="Calibri" w:hAnsi="Calibri" w:cs="Calibri"/>
          <w:color w:val="auto"/>
          <w:lang w:val="el-GR"/>
        </w:rPr>
      </w:pPr>
    </w:p>
    <w:p w14:paraId="607F1CDA" w14:textId="77777777" w:rsidR="00775006" w:rsidRPr="00AA07BB" w:rsidRDefault="00775006" w:rsidP="00775006">
      <w:pPr>
        <w:rPr>
          <w:rFonts w:ascii="Calibri" w:hAnsi="Calibri" w:cs="Calibri"/>
          <w:color w:val="auto"/>
          <w:lang w:val="el-GR"/>
        </w:rPr>
      </w:pPr>
    </w:p>
    <w:p w14:paraId="4B641BCE" w14:textId="77777777" w:rsidR="00775006" w:rsidRPr="00AA07BB" w:rsidRDefault="00775006" w:rsidP="00775006">
      <w:pPr>
        <w:rPr>
          <w:rFonts w:ascii="Calibri" w:eastAsia="Calibri" w:hAnsi="Calibri" w:cs="Calibri"/>
          <w:b/>
          <w:bCs/>
          <w:lang w:val="el-GR"/>
        </w:rPr>
      </w:pPr>
      <w:r w:rsidRPr="00AA07BB">
        <w:rPr>
          <w:rFonts w:ascii="Calibri" w:eastAsia="Calibri" w:hAnsi="Calibri" w:cs="Calibri"/>
          <w:b/>
          <w:bCs/>
          <w:lang w:val="el-GR"/>
        </w:rPr>
        <w:t>ΠΑΡΑΡΤΗΜΑ Ι: ΑΙΤΗΣΗ ΣΥΜΜΕΤΟΧΗΣ</w:t>
      </w:r>
    </w:p>
    <w:p w14:paraId="5A8B7F48" w14:textId="77777777" w:rsidR="00775006" w:rsidRPr="00AA07BB" w:rsidRDefault="00775006" w:rsidP="00775006">
      <w:pPr>
        <w:pStyle w:val="Heading11"/>
        <w:keepNext/>
        <w:keepLines/>
        <w:shd w:val="clear" w:color="auto" w:fill="auto"/>
        <w:tabs>
          <w:tab w:val="left" w:pos="4111"/>
        </w:tabs>
        <w:spacing w:before="0" w:after="0" w:line="360" w:lineRule="auto"/>
        <w:ind w:left="940" w:right="-177"/>
        <w:rPr>
          <w:rFonts w:ascii="Calibri" w:hAnsi="Calibri" w:cs="Calibri"/>
          <w:sz w:val="24"/>
          <w:szCs w:val="24"/>
        </w:rPr>
      </w:pPr>
      <w:r w:rsidRPr="00AA07BB">
        <w:rPr>
          <w:rFonts w:ascii="Calibri" w:hAnsi="Calibri" w:cs="Calibri"/>
          <w:sz w:val="24"/>
          <w:szCs w:val="24"/>
        </w:rPr>
        <w:tab/>
      </w:r>
      <w:r w:rsidRPr="00AA07BB">
        <w:rPr>
          <w:rFonts w:ascii="Calibri" w:hAnsi="Calibri" w:cs="Calibri"/>
          <w:sz w:val="24"/>
          <w:szCs w:val="24"/>
        </w:rPr>
        <w:tab/>
      </w:r>
      <w:r w:rsidRPr="00AA07BB">
        <w:rPr>
          <w:rFonts w:ascii="Calibri" w:hAnsi="Calibri" w:cs="Calibri"/>
          <w:sz w:val="24"/>
          <w:szCs w:val="24"/>
        </w:rPr>
        <w:tab/>
        <w:t>ΠΡΟΣ</w:t>
      </w:r>
    </w:p>
    <w:p w14:paraId="349ED801" w14:textId="77777777" w:rsidR="00775006" w:rsidRPr="00AA07BB" w:rsidRDefault="00775006" w:rsidP="00775006">
      <w:pPr>
        <w:pStyle w:val="Heading11"/>
        <w:keepNext/>
        <w:keepLines/>
        <w:shd w:val="clear" w:color="auto" w:fill="auto"/>
        <w:tabs>
          <w:tab w:val="left" w:pos="4111"/>
        </w:tabs>
        <w:spacing w:before="0" w:after="0" w:line="360" w:lineRule="auto"/>
        <w:ind w:left="940" w:right="-177"/>
        <w:rPr>
          <w:rFonts w:ascii="Calibri" w:hAnsi="Calibri" w:cs="Calibri"/>
          <w:sz w:val="24"/>
          <w:szCs w:val="24"/>
        </w:rPr>
      </w:pPr>
      <w:r w:rsidRPr="00AA07BB">
        <w:rPr>
          <w:rFonts w:ascii="Calibri" w:hAnsi="Calibri" w:cs="Calibri"/>
          <w:caps/>
          <w:sz w:val="24"/>
          <w:szCs w:val="24"/>
        </w:rPr>
        <w:tab/>
      </w:r>
      <w:r w:rsidRPr="00AA07BB">
        <w:rPr>
          <w:rFonts w:ascii="Calibri" w:hAnsi="Calibri" w:cs="Calibri"/>
          <w:caps/>
          <w:sz w:val="24"/>
          <w:szCs w:val="24"/>
        </w:rPr>
        <w:tab/>
      </w:r>
      <w:r w:rsidRPr="00AA07BB">
        <w:rPr>
          <w:rFonts w:ascii="Calibri" w:hAnsi="Calibri" w:cs="Calibri"/>
          <w:caps/>
          <w:sz w:val="24"/>
          <w:szCs w:val="24"/>
        </w:rPr>
        <w:tab/>
        <w:t>οργανιςμο λιμενος πειραιως α.ε.</w:t>
      </w:r>
    </w:p>
    <w:p w14:paraId="4CD178F3" w14:textId="77777777" w:rsidR="00775006" w:rsidRPr="00AA07BB" w:rsidRDefault="00775006" w:rsidP="00775006">
      <w:pPr>
        <w:pStyle w:val="2"/>
        <w:shd w:val="clear" w:color="auto" w:fill="auto"/>
        <w:tabs>
          <w:tab w:val="left" w:pos="4253"/>
        </w:tabs>
        <w:spacing w:after="0" w:line="360" w:lineRule="auto"/>
        <w:rPr>
          <w:rStyle w:val="Heading115pt"/>
          <w:rFonts w:ascii="Calibri" w:hAnsi="Calibri" w:cs="Calibri"/>
          <w:sz w:val="24"/>
          <w:szCs w:val="24"/>
          <w:u w:val="single"/>
        </w:rPr>
      </w:pPr>
      <w:r w:rsidRPr="00AA07BB">
        <w:rPr>
          <w:rStyle w:val="Heading115pt"/>
          <w:rFonts w:ascii="Calibri" w:hAnsi="Calibri" w:cs="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775006" w:rsidRPr="00AA07BB" w14:paraId="4D96749C" w14:textId="77777777" w:rsidTr="005A443C">
        <w:tc>
          <w:tcPr>
            <w:tcW w:w="2552" w:type="dxa"/>
            <w:tcBorders>
              <w:top w:val="single" w:sz="4" w:space="0" w:color="auto"/>
              <w:left w:val="single" w:sz="4" w:space="0" w:color="auto"/>
              <w:bottom w:val="single" w:sz="4" w:space="0" w:color="auto"/>
              <w:right w:val="single" w:sz="4" w:space="0" w:color="auto"/>
            </w:tcBorders>
            <w:hideMark/>
          </w:tcPr>
          <w:p w14:paraId="1B19F346" w14:textId="77777777" w:rsidR="00775006" w:rsidRPr="00AA07BB" w:rsidRDefault="00775006" w:rsidP="005A443C">
            <w:pPr>
              <w:pStyle w:val="2"/>
              <w:shd w:val="clear" w:color="auto" w:fill="auto"/>
              <w:tabs>
                <w:tab w:val="left" w:pos="4253"/>
              </w:tabs>
              <w:spacing w:before="80" w:after="0" w:line="276" w:lineRule="auto"/>
              <w:jc w:val="center"/>
              <w:rPr>
                <w:rFonts w:ascii="Calibri" w:hAnsi="Calibri" w:cs="Calibri"/>
                <w:sz w:val="24"/>
                <w:szCs w:val="24"/>
              </w:rPr>
            </w:pPr>
            <w:r w:rsidRPr="00AA07BB">
              <w:rPr>
                <w:rStyle w:val="Heading115pt"/>
                <w:rFonts w:ascii="Calibri" w:hAnsi="Calibri" w:cs="Calibri"/>
                <w:sz w:val="24"/>
                <w:szCs w:val="24"/>
                <w:u w:val="single"/>
              </w:rPr>
              <w:t>Α Ι Τ Η Σ Η</w:t>
            </w:r>
          </w:p>
        </w:tc>
      </w:tr>
    </w:tbl>
    <w:p w14:paraId="200456A5" w14:textId="77777777" w:rsidR="00775006" w:rsidRPr="00AA07BB" w:rsidRDefault="00775006" w:rsidP="00775006">
      <w:pPr>
        <w:pStyle w:val="2"/>
        <w:shd w:val="clear" w:color="auto" w:fill="auto"/>
        <w:tabs>
          <w:tab w:val="left" w:pos="4253"/>
        </w:tabs>
        <w:spacing w:after="0" w:line="360" w:lineRule="auto"/>
        <w:rPr>
          <w:rFonts w:ascii="Calibri" w:hAnsi="Calibri" w:cs="Calibri"/>
          <w:sz w:val="24"/>
          <w:szCs w:val="24"/>
        </w:rPr>
      </w:pPr>
      <w:r w:rsidRPr="00AA07BB">
        <w:rPr>
          <w:rFonts w:ascii="Calibri" w:hAnsi="Calibri" w:cs="Calibri"/>
          <w:sz w:val="24"/>
          <w:szCs w:val="24"/>
        </w:rPr>
        <w:tab/>
      </w:r>
    </w:p>
    <w:p w14:paraId="617CC6D7" w14:textId="77777777" w:rsidR="00775006" w:rsidRPr="00AA07BB" w:rsidRDefault="00775006" w:rsidP="00775006">
      <w:pPr>
        <w:pStyle w:val="2"/>
        <w:shd w:val="clear" w:color="auto" w:fill="auto"/>
        <w:tabs>
          <w:tab w:val="left" w:pos="4111"/>
          <w:tab w:val="left" w:pos="4253"/>
        </w:tabs>
        <w:spacing w:after="120" w:line="360" w:lineRule="auto"/>
        <w:ind w:left="4162" w:right="40"/>
        <w:rPr>
          <w:rFonts w:ascii="Calibri" w:hAnsi="Calibri" w:cs="Calibri"/>
          <w:sz w:val="24"/>
          <w:szCs w:val="24"/>
        </w:rPr>
      </w:pPr>
      <w:r w:rsidRPr="00AA07BB">
        <w:rPr>
          <w:rFonts w:ascii="Calibri" w:hAnsi="Calibri" w:cs="Calibri"/>
          <w:sz w:val="24"/>
          <w:szCs w:val="24"/>
        </w:rPr>
        <w:t>ΘΕΜΑ: "Αίτηση συμμετοχής σε διαγωνισμό"</w:t>
      </w:r>
    </w:p>
    <w:p w14:paraId="0AE50A37" w14:textId="77777777" w:rsidR="00775006" w:rsidRPr="00AA07BB" w:rsidRDefault="00775006" w:rsidP="00775006">
      <w:pPr>
        <w:pStyle w:val="2"/>
        <w:shd w:val="clear" w:color="auto" w:fill="auto"/>
        <w:tabs>
          <w:tab w:val="left" w:pos="4111"/>
          <w:tab w:val="left" w:pos="4253"/>
        </w:tabs>
        <w:spacing w:after="360" w:line="360" w:lineRule="auto"/>
        <w:ind w:left="4160" w:right="40"/>
        <w:rPr>
          <w:rFonts w:ascii="Calibri" w:hAnsi="Calibri" w:cs="Calibri"/>
          <w:sz w:val="24"/>
          <w:szCs w:val="24"/>
        </w:rPr>
      </w:pPr>
    </w:p>
    <w:p w14:paraId="0FC586DF" w14:textId="77777777" w:rsidR="00775006" w:rsidRPr="00AA07BB" w:rsidRDefault="00775006" w:rsidP="00775006">
      <w:pPr>
        <w:pStyle w:val="2"/>
        <w:shd w:val="clear" w:color="auto" w:fill="auto"/>
        <w:tabs>
          <w:tab w:val="left" w:leader="dot" w:pos="3802"/>
          <w:tab w:val="left" w:pos="4111"/>
        </w:tabs>
        <w:spacing w:after="0" w:line="480" w:lineRule="auto"/>
        <w:ind w:left="20"/>
        <w:rPr>
          <w:rFonts w:ascii="Calibri" w:hAnsi="Calibri" w:cs="Calibri"/>
          <w:sz w:val="24"/>
          <w:szCs w:val="24"/>
        </w:rPr>
      </w:pPr>
      <w:r w:rsidRPr="00AA07BB">
        <w:rPr>
          <w:rFonts w:ascii="Calibri" w:hAnsi="Calibri" w:cs="Calibri"/>
          <w:sz w:val="24"/>
          <w:szCs w:val="24"/>
        </w:rPr>
        <w:t>Επωνυμία: ______________________</w:t>
      </w:r>
      <w:r w:rsidRPr="00AA07BB">
        <w:rPr>
          <w:rFonts w:ascii="Calibri" w:hAnsi="Calibri" w:cs="Calibri"/>
          <w:sz w:val="24"/>
          <w:szCs w:val="24"/>
        </w:rPr>
        <w:tab/>
      </w:r>
      <w:r w:rsidRPr="00AA07BB">
        <w:rPr>
          <w:rFonts w:ascii="Calibri" w:hAnsi="Calibri" w:cs="Calibri"/>
          <w:sz w:val="24"/>
          <w:szCs w:val="24"/>
        </w:rPr>
        <w:tab/>
        <w:t>Υποβάλλουμε συνημμένα σε κλειστό</w:t>
      </w:r>
    </w:p>
    <w:p w14:paraId="27D3D6E7" w14:textId="77777777" w:rsidR="00775006" w:rsidRPr="00AA07BB" w:rsidRDefault="00775006" w:rsidP="00775006">
      <w:pPr>
        <w:pStyle w:val="2"/>
        <w:shd w:val="clear" w:color="auto" w:fill="auto"/>
        <w:tabs>
          <w:tab w:val="left" w:leader="dot" w:pos="3745"/>
          <w:tab w:val="left" w:pos="4111"/>
          <w:tab w:val="right" w:pos="9150"/>
        </w:tabs>
        <w:spacing w:after="0" w:line="480" w:lineRule="auto"/>
        <w:ind w:left="20"/>
        <w:rPr>
          <w:rFonts w:ascii="Calibri" w:hAnsi="Calibri" w:cs="Calibri"/>
          <w:sz w:val="24"/>
          <w:szCs w:val="24"/>
        </w:rPr>
      </w:pPr>
      <w:r w:rsidRPr="00AA07BB">
        <w:rPr>
          <w:rFonts w:ascii="Calibri" w:hAnsi="Calibri" w:cs="Calibri"/>
          <w:sz w:val="24"/>
          <w:szCs w:val="24"/>
        </w:rPr>
        <w:t>_______________________________</w:t>
      </w:r>
      <w:r w:rsidRPr="00AA07BB">
        <w:rPr>
          <w:rFonts w:ascii="Calibri" w:hAnsi="Calibri" w:cs="Calibri"/>
          <w:sz w:val="24"/>
          <w:szCs w:val="24"/>
        </w:rPr>
        <w:tab/>
      </w:r>
      <w:r w:rsidRPr="00AA07BB">
        <w:rPr>
          <w:rFonts w:ascii="Calibri" w:hAnsi="Calibri" w:cs="Calibri"/>
          <w:sz w:val="24"/>
          <w:szCs w:val="24"/>
        </w:rPr>
        <w:tab/>
        <w:t>φάκελο την προσφορά μας στο διαγωνισμό</w:t>
      </w:r>
    </w:p>
    <w:p w14:paraId="04E8371C" w14:textId="77777777" w:rsidR="00775006" w:rsidRPr="00AA07BB" w:rsidRDefault="00775006" w:rsidP="00775006">
      <w:pPr>
        <w:pStyle w:val="2"/>
        <w:shd w:val="clear" w:color="auto" w:fill="auto"/>
        <w:tabs>
          <w:tab w:val="left" w:leader="dot" w:pos="3745"/>
          <w:tab w:val="left" w:pos="4111"/>
          <w:tab w:val="right" w:pos="9150"/>
        </w:tabs>
        <w:spacing w:after="0" w:line="480" w:lineRule="auto"/>
        <w:ind w:left="20"/>
        <w:rPr>
          <w:rFonts w:ascii="Calibri" w:hAnsi="Calibri" w:cs="Calibri"/>
          <w:sz w:val="24"/>
          <w:szCs w:val="24"/>
        </w:rPr>
      </w:pPr>
      <w:r w:rsidRPr="00AA07BB">
        <w:rPr>
          <w:rFonts w:ascii="Calibri" w:hAnsi="Calibri" w:cs="Calibri"/>
          <w:sz w:val="24"/>
          <w:szCs w:val="24"/>
        </w:rPr>
        <w:t>_______________________________</w:t>
      </w:r>
      <w:r w:rsidRPr="00AA07BB">
        <w:rPr>
          <w:rFonts w:ascii="Calibri" w:hAnsi="Calibri" w:cs="Calibri"/>
          <w:sz w:val="24"/>
          <w:szCs w:val="24"/>
        </w:rPr>
        <w:tab/>
      </w:r>
      <w:r w:rsidRPr="00AA07BB">
        <w:rPr>
          <w:rFonts w:ascii="Calibri" w:hAnsi="Calibri" w:cs="Calibri"/>
          <w:sz w:val="24"/>
          <w:szCs w:val="24"/>
        </w:rPr>
        <w:tab/>
        <w:t>που διενεργεί η ΟΛΠ Α.Ε. με αντικείμενο</w:t>
      </w:r>
    </w:p>
    <w:p w14:paraId="5B96E2D2" w14:textId="77777777" w:rsidR="00775006" w:rsidRPr="00AA07BB" w:rsidRDefault="00775006" w:rsidP="00775006">
      <w:pPr>
        <w:pStyle w:val="2"/>
        <w:shd w:val="clear" w:color="auto" w:fill="auto"/>
        <w:tabs>
          <w:tab w:val="left" w:leader="dot" w:pos="3874"/>
          <w:tab w:val="left" w:pos="4111"/>
          <w:tab w:val="left" w:leader="dot" w:pos="9097"/>
        </w:tabs>
        <w:spacing w:after="0" w:line="480" w:lineRule="auto"/>
        <w:ind w:left="20"/>
        <w:rPr>
          <w:rFonts w:ascii="Calibri" w:hAnsi="Calibri" w:cs="Calibri"/>
          <w:sz w:val="24"/>
          <w:szCs w:val="24"/>
        </w:rPr>
      </w:pPr>
      <w:r w:rsidRPr="00AA07BB">
        <w:rPr>
          <w:rFonts w:ascii="Calibri" w:hAnsi="Calibri" w:cs="Calibri"/>
          <w:sz w:val="24"/>
          <w:szCs w:val="24"/>
        </w:rPr>
        <w:t>Διεύθυνση: _____________________       _______________________________________</w:t>
      </w:r>
    </w:p>
    <w:p w14:paraId="46886E3A" w14:textId="77777777" w:rsidR="00775006" w:rsidRPr="00AA07BB" w:rsidRDefault="00775006" w:rsidP="00775006">
      <w:pPr>
        <w:pStyle w:val="2"/>
        <w:shd w:val="clear" w:color="auto" w:fill="auto"/>
        <w:tabs>
          <w:tab w:val="left" w:leader="dot" w:pos="1398"/>
          <w:tab w:val="left" w:pos="4111"/>
          <w:tab w:val="left" w:pos="6735"/>
        </w:tabs>
        <w:spacing w:after="0" w:line="480" w:lineRule="auto"/>
        <w:ind w:left="23" w:right="40"/>
        <w:rPr>
          <w:rFonts w:ascii="Calibri" w:hAnsi="Calibri" w:cs="Calibri"/>
          <w:sz w:val="24"/>
          <w:szCs w:val="24"/>
        </w:rPr>
      </w:pPr>
      <w:r w:rsidRPr="00AA07BB">
        <w:rPr>
          <w:rFonts w:ascii="Calibri" w:hAnsi="Calibri" w:cs="Calibri"/>
          <w:sz w:val="24"/>
          <w:szCs w:val="24"/>
        </w:rPr>
        <w:t>Τηλέφωνο: _____________________</w:t>
      </w:r>
      <w:r w:rsidRPr="00AA07BB">
        <w:rPr>
          <w:rFonts w:ascii="Calibri" w:hAnsi="Calibri" w:cs="Calibri"/>
          <w:sz w:val="24"/>
          <w:szCs w:val="24"/>
        </w:rPr>
        <w:tab/>
        <w:t>_______________________________________</w:t>
      </w:r>
    </w:p>
    <w:p w14:paraId="7AF97C09" w14:textId="77777777" w:rsidR="00775006" w:rsidRPr="00AA07BB" w:rsidRDefault="00775006" w:rsidP="00775006">
      <w:pPr>
        <w:pStyle w:val="2"/>
        <w:shd w:val="clear" w:color="auto" w:fill="auto"/>
        <w:tabs>
          <w:tab w:val="left" w:leader="dot" w:pos="1398"/>
          <w:tab w:val="left" w:pos="4111"/>
          <w:tab w:val="left" w:pos="6735"/>
        </w:tabs>
        <w:spacing w:after="0" w:line="480" w:lineRule="auto"/>
        <w:ind w:left="23" w:right="40"/>
        <w:rPr>
          <w:rFonts w:ascii="Calibri" w:hAnsi="Calibri" w:cs="Calibri"/>
          <w:sz w:val="24"/>
          <w:szCs w:val="24"/>
        </w:rPr>
      </w:pPr>
      <w:r w:rsidRPr="00AA07BB">
        <w:rPr>
          <w:rFonts w:ascii="Calibri" w:hAnsi="Calibri" w:cs="Calibri"/>
          <w:sz w:val="24"/>
          <w:szCs w:val="24"/>
          <w:lang w:val="en-US"/>
        </w:rPr>
        <w:t>Fax</w:t>
      </w:r>
      <w:r w:rsidRPr="00AA07BB">
        <w:rPr>
          <w:rFonts w:ascii="Calibri" w:hAnsi="Calibri" w:cs="Calibri"/>
          <w:sz w:val="24"/>
          <w:szCs w:val="24"/>
        </w:rPr>
        <w:t>: ___________________________</w:t>
      </w:r>
      <w:r w:rsidRPr="00AA07BB">
        <w:rPr>
          <w:rFonts w:ascii="Calibri" w:hAnsi="Calibri" w:cs="Calibri"/>
          <w:sz w:val="24"/>
          <w:szCs w:val="24"/>
        </w:rPr>
        <w:tab/>
        <w:t>_______________________________________</w:t>
      </w:r>
    </w:p>
    <w:p w14:paraId="501864B9" w14:textId="77777777" w:rsidR="00775006" w:rsidRPr="00AA07BB" w:rsidRDefault="00775006" w:rsidP="00775006">
      <w:pPr>
        <w:pStyle w:val="2"/>
        <w:shd w:val="clear" w:color="auto" w:fill="auto"/>
        <w:spacing w:after="0" w:line="480" w:lineRule="auto"/>
        <w:ind w:left="20"/>
        <w:rPr>
          <w:rFonts w:ascii="Calibri" w:hAnsi="Calibri" w:cs="Calibri"/>
          <w:sz w:val="24"/>
          <w:szCs w:val="24"/>
        </w:rPr>
      </w:pPr>
      <w:r w:rsidRPr="00AA07BB">
        <w:rPr>
          <w:rFonts w:ascii="Calibri" w:hAnsi="Calibri" w:cs="Calibri"/>
          <w:sz w:val="24"/>
          <w:szCs w:val="24"/>
          <w:lang w:val="en-US"/>
        </w:rPr>
        <w:t>Email</w:t>
      </w:r>
      <w:r w:rsidRPr="00AA07BB">
        <w:rPr>
          <w:rFonts w:ascii="Calibri" w:hAnsi="Calibri" w:cs="Calibri"/>
          <w:sz w:val="24"/>
          <w:szCs w:val="24"/>
        </w:rPr>
        <w:t>: _________________________        _______________________________________</w:t>
      </w:r>
    </w:p>
    <w:p w14:paraId="52DCE5FF" w14:textId="77777777" w:rsidR="00775006" w:rsidRPr="00AA07BB" w:rsidRDefault="00775006" w:rsidP="00775006">
      <w:pPr>
        <w:pStyle w:val="2"/>
        <w:shd w:val="clear" w:color="auto" w:fill="auto"/>
        <w:tabs>
          <w:tab w:val="left" w:leader="dot" w:pos="3783"/>
          <w:tab w:val="left" w:pos="4111"/>
          <w:tab w:val="right" w:pos="9174"/>
        </w:tabs>
        <w:spacing w:after="0" w:line="480" w:lineRule="auto"/>
        <w:ind w:left="20"/>
        <w:rPr>
          <w:rFonts w:ascii="Calibri" w:hAnsi="Calibri" w:cs="Calibri"/>
          <w:sz w:val="24"/>
          <w:szCs w:val="24"/>
        </w:rPr>
      </w:pPr>
      <w:r w:rsidRPr="00AA07BB">
        <w:rPr>
          <w:rFonts w:ascii="Calibri" w:hAnsi="Calibri" w:cs="Calibri"/>
          <w:sz w:val="24"/>
          <w:szCs w:val="24"/>
        </w:rPr>
        <w:t>Όνομα: ________________________        _______________________________________</w:t>
      </w:r>
    </w:p>
    <w:p w14:paraId="7F704AD7" w14:textId="77777777" w:rsidR="00775006" w:rsidRPr="00AA07BB" w:rsidRDefault="00775006" w:rsidP="00775006">
      <w:pPr>
        <w:pStyle w:val="2"/>
        <w:shd w:val="clear" w:color="auto" w:fill="auto"/>
        <w:tabs>
          <w:tab w:val="left" w:leader="dot" w:pos="3778"/>
          <w:tab w:val="left" w:pos="4111"/>
          <w:tab w:val="right" w:pos="9159"/>
        </w:tabs>
        <w:spacing w:after="0" w:line="480" w:lineRule="auto"/>
        <w:ind w:left="20"/>
        <w:rPr>
          <w:rFonts w:ascii="Calibri" w:hAnsi="Calibri" w:cs="Calibri"/>
          <w:sz w:val="24"/>
          <w:szCs w:val="24"/>
        </w:rPr>
      </w:pPr>
      <w:r w:rsidRPr="00AA07BB">
        <w:rPr>
          <w:rFonts w:ascii="Calibri" w:hAnsi="Calibri" w:cs="Calibri"/>
          <w:sz w:val="24"/>
          <w:szCs w:val="24"/>
        </w:rPr>
        <w:t>Επώνυμο: ______________________</w:t>
      </w:r>
      <w:r w:rsidRPr="00AA07BB">
        <w:rPr>
          <w:rFonts w:ascii="Calibri" w:hAnsi="Calibri" w:cs="Calibri"/>
          <w:sz w:val="24"/>
          <w:szCs w:val="24"/>
        </w:rPr>
        <w:tab/>
        <w:t xml:space="preserve">     ________________________________________</w:t>
      </w:r>
    </w:p>
    <w:p w14:paraId="11F406D4" w14:textId="77777777" w:rsidR="00775006" w:rsidRPr="00AA07BB" w:rsidRDefault="00775006" w:rsidP="00775006">
      <w:pPr>
        <w:pStyle w:val="2"/>
        <w:shd w:val="clear" w:color="auto" w:fill="auto"/>
        <w:tabs>
          <w:tab w:val="left" w:leader="dot" w:pos="3793"/>
          <w:tab w:val="left" w:pos="4111"/>
          <w:tab w:val="right" w:pos="9169"/>
        </w:tabs>
        <w:spacing w:after="0" w:line="480" w:lineRule="auto"/>
        <w:ind w:left="20"/>
        <w:rPr>
          <w:rFonts w:ascii="Calibri" w:hAnsi="Calibri" w:cs="Calibri"/>
          <w:sz w:val="24"/>
          <w:szCs w:val="24"/>
        </w:rPr>
      </w:pPr>
      <w:r w:rsidRPr="00AA07BB">
        <w:rPr>
          <w:rFonts w:ascii="Calibri" w:hAnsi="Calibri" w:cs="Calibri"/>
          <w:sz w:val="24"/>
          <w:szCs w:val="24"/>
        </w:rPr>
        <w:t>Ιδιότητα: _______________________      Δηλώνουμε ότι αποδεχόμαστε πλήρως και</w:t>
      </w:r>
    </w:p>
    <w:p w14:paraId="59B6BC12" w14:textId="77777777" w:rsidR="00775006" w:rsidRPr="00AA07BB" w:rsidRDefault="00775006" w:rsidP="00775006">
      <w:pPr>
        <w:pStyle w:val="2"/>
        <w:shd w:val="clear" w:color="auto" w:fill="auto"/>
        <w:tabs>
          <w:tab w:val="left" w:leader="dot" w:pos="3850"/>
          <w:tab w:val="left" w:pos="4111"/>
        </w:tabs>
        <w:spacing w:after="0" w:line="480" w:lineRule="auto"/>
        <w:ind w:left="23"/>
        <w:rPr>
          <w:rFonts w:ascii="Calibri" w:hAnsi="Calibri" w:cs="Calibri"/>
          <w:sz w:val="24"/>
          <w:szCs w:val="24"/>
        </w:rPr>
      </w:pPr>
      <w:r w:rsidRPr="00AA07BB">
        <w:rPr>
          <w:rFonts w:ascii="Calibri" w:hAnsi="Calibri" w:cs="Calibri"/>
          <w:sz w:val="24"/>
          <w:szCs w:val="24"/>
        </w:rPr>
        <w:t xml:space="preserve"> ______________________________       ανεπιφύλακτα τους όρους της διαδικασίας του</w:t>
      </w:r>
    </w:p>
    <w:p w14:paraId="5259DC33" w14:textId="77777777" w:rsidR="00775006" w:rsidRPr="00AA07BB" w:rsidRDefault="00775006" w:rsidP="00775006">
      <w:pPr>
        <w:pStyle w:val="2"/>
        <w:shd w:val="clear" w:color="auto" w:fill="auto"/>
        <w:tabs>
          <w:tab w:val="left" w:pos="4111"/>
        </w:tabs>
        <w:spacing w:after="0" w:line="480" w:lineRule="auto"/>
        <w:ind w:left="4103" w:hanging="4080"/>
        <w:rPr>
          <w:rFonts w:ascii="Calibri" w:hAnsi="Calibri" w:cs="Calibri"/>
          <w:sz w:val="24"/>
          <w:szCs w:val="24"/>
        </w:rPr>
      </w:pPr>
      <w:r w:rsidRPr="00AA07BB">
        <w:rPr>
          <w:rFonts w:ascii="Calibri" w:hAnsi="Calibri" w:cs="Calibri"/>
          <w:sz w:val="24"/>
          <w:szCs w:val="24"/>
        </w:rPr>
        <w:t>Τηλέφωνο: _____________________</w:t>
      </w:r>
      <w:r w:rsidRPr="00AA07BB">
        <w:rPr>
          <w:rFonts w:ascii="Calibri" w:hAnsi="Calibri" w:cs="Calibri"/>
          <w:sz w:val="24"/>
          <w:szCs w:val="24"/>
        </w:rPr>
        <w:tab/>
        <w:t>διαγωνισμού αυτού.</w:t>
      </w:r>
    </w:p>
    <w:p w14:paraId="5C616C50" w14:textId="77777777" w:rsidR="00775006" w:rsidRPr="00AA07BB" w:rsidRDefault="00775006" w:rsidP="00775006">
      <w:pPr>
        <w:pStyle w:val="2"/>
        <w:shd w:val="clear" w:color="auto" w:fill="auto"/>
        <w:tabs>
          <w:tab w:val="left" w:pos="6000"/>
        </w:tabs>
        <w:spacing w:after="398" w:line="480" w:lineRule="auto"/>
        <w:ind w:left="20"/>
        <w:rPr>
          <w:rFonts w:ascii="Calibri" w:hAnsi="Calibri" w:cs="Calibri"/>
          <w:sz w:val="24"/>
          <w:szCs w:val="24"/>
        </w:rPr>
      </w:pPr>
      <w:r w:rsidRPr="00AA07BB">
        <w:rPr>
          <w:rFonts w:ascii="Calibri" w:hAnsi="Calibri" w:cs="Calibri"/>
          <w:sz w:val="24"/>
          <w:szCs w:val="24"/>
        </w:rPr>
        <w:tab/>
      </w:r>
      <w:r w:rsidRPr="00AA07BB">
        <w:rPr>
          <w:rStyle w:val="BodytextSpacing1pt"/>
          <w:rFonts w:ascii="Calibri" w:hAnsi="Calibri" w:cs="Calibri"/>
          <w:sz w:val="24"/>
          <w:szCs w:val="24"/>
        </w:rPr>
        <w:t>Ο/Η</w:t>
      </w:r>
      <w:r w:rsidRPr="00AA07BB">
        <w:rPr>
          <w:rFonts w:ascii="Calibri" w:hAnsi="Calibri" w:cs="Calibri"/>
          <w:sz w:val="24"/>
          <w:szCs w:val="24"/>
        </w:rPr>
        <w:t xml:space="preserve"> αιτ... &amp; δηλ.</w:t>
      </w:r>
    </w:p>
    <w:p w14:paraId="20852676" w14:textId="77777777" w:rsidR="00775006" w:rsidRPr="00AA07BB" w:rsidRDefault="00775006" w:rsidP="00775006">
      <w:pPr>
        <w:pStyle w:val="2"/>
        <w:shd w:val="clear" w:color="auto" w:fill="auto"/>
        <w:spacing w:after="398" w:line="480" w:lineRule="auto"/>
        <w:ind w:left="20"/>
        <w:rPr>
          <w:rFonts w:ascii="Calibri" w:hAnsi="Calibri" w:cs="Calibri"/>
          <w:sz w:val="24"/>
          <w:szCs w:val="24"/>
        </w:rPr>
      </w:pPr>
      <w:r w:rsidRPr="00AA07BB">
        <w:rPr>
          <w:rFonts w:ascii="Calibri" w:hAnsi="Calibri" w:cs="Calibri"/>
          <w:sz w:val="24"/>
          <w:szCs w:val="24"/>
        </w:rPr>
        <w:t>Πειραιάς,</w:t>
      </w:r>
      <w:r w:rsidRPr="00AA07BB">
        <w:rPr>
          <w:rFonts w:ascii="Calibri" w:hAnsi="Calibri" w:cs="Calibri"/>
          <w:sz w:val="24"/>
          <w:szCs w:val="24"/>
        </w:rPr>
        <w:tab/>
        <w:t xml:space="preserve">   /     /202</w:t>
      </w:r>
      <w:r w:rsidR="002A786F">
        <w:rPr>
          <w:rFonts w:ascii="Calibri" w:hAnsi="Calibri" w:cs="Calibri"/>
          <w:sz w:val="24"/>
          <w:szCs w:val="24"/>
        </w:rPr>
        <w:t>5</w:t>
      </w:r>
      <w:r w:rsidRPr="00AA07BB">
        <w:rPr>
          <w:rFonts w:ascii="Calibri" w:hAnsi="Calibri" w:cs="Calibri"/>
          <w:sz w:val="24"/>
          <w:szCs w:val="24"/>
        </w:rPr>
        <w:tab/>
      </w:r>
    </w:p>
    <w:p w14:paraId="2F2137D6" w14:textId="77777777" w:rsidR="00775006" w:rsidRPr="00AA07BB" w:rsidRDefault="00775006" w:rsidP="00775006">
      <w:pPr>
        <w:pStyle w:val="2"/>
        <w:shd w:val="clear" w:color="auto" w:fill="auto"/>
        <w:spacing w:after="398" w:line="480" w:lineRule="auto"/>
        <w:ind w:left="20"/>
        <w:rPr>
          <w:rFonts w:ascii="Calibri" w:hAnsi="Calibri" w:cs="Calibri"/>
          <w:i/>
          <w:sz w:val="24"/>
          <w:szCs w:val="24"/>
        </w:rPr>
      </w:pPr>
      <w:r w:rsidRPr="00AA07BB">
        <w:rPr>
          <w:rStyle w:val="1"/>
          <w:rFonts w:ascii="Calibri" w:hAnsi="Calibri" w:cs="Calibri"/>
          <w:i/>
          <w:sz w:val="24"/>
          <w:szCs w:val="24"/>
        </w:rPr>
        <w:t>Συνημμένα:</w:t>
      </w:r>
      <w:r w:rsidRPr="00AA07BB">
        <w:rPr>
          <w:rFonts w:ascii="Calibri" w:hAnsi="Calibri" w:cs="Calibri"/>
          <w:i/>
          <w:sz w:val="24"/>
          <w:szCs w:val="24"/>
        </w:rPr>
        <w:t xml:space="preserve"> ένας (1) κλειστός φάκελος προσφοράς.</w:t>
      </w:r>
    </w:p>
    <w:p w14:paraId="2867E4B6" w14:textId="77777777" w:rsidR="00775006" w:rsidRPr="00AA07BB" w:rsidRDefault="00775006" w:rsidP="00775006">
      <w:pPr>
        <w:pStyle w:val="2"/>
        <w:shd w:val="clear" w:color="auto" w:fill="auto"/>
        <w:spacing w:after="0" w:line="360" w:lineRule="auto"/>
        <w:ind w:left="20" w:right="40"/>
        <w:rPr>
          <w:rFonts w:ascii="Calibri" w:eastAsia="Calibri" w:hAnsi="Calibri" w:cs="Calibri"/>
          <w:b/>
          <w:bCs/>
          <w:sz w:val="24"/>
          <w:szCs w:val="24"/>
        </w:rPr>
      </w:pPr>
      <w:r w:rsidRPr="00AA07BB">
        <w:rPr>
          <w:rFonts w:ascii="Calibri" w:eastAsia="Calibri" w:hAnsi="Calibri" w:cs="Calibri"/>
          <w:b/>
          <w:bCs/>
          <w:sz w:val="24"/>
          <w:szCs w:val="24"/>
        </w:rPr>
        <w:lastRenderedPageBreak/>
        <w:t xml:space="preserve">ΠΑΡΑΡΤΗΜΑ ΙΙ: </w:t>
      </w:r>
    </w:p>
    <w:p w14:paraId="34BDD70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Calibri"/>
          <w:b/>
          <w:sz w:val="24"/>
          <w:szCs w:val="24"/>
        </w:rPr>
      </w:pPr>
      <w:r w:rsidRPr="00AA07BB">
        <w:rPr>
          <w:rFonts w:ascii="Calibri" w:hAnsi="Calibri" w:cs="Calibri"/>
          <w:b/>
          <w:sz w:val="24"/>
          <w:szCs w:val="24"/>
        </w:rPr>
        <w:t xml:space="preserve">ΥΠΟΔΕΙΓΜΑ ΕΓΓΥΗΤΙΚΗΣ ΕΠΙΣΤΟΛΗΣ ΣΥΜΜΕΤΟΧΗΣ </w:t>
      </w:r>
    </w:p>
    <w:p w14:paraId="71EF4198"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b/>
          <w:sz w:val="24"/>
          <w:szCs w:val="24"/>
        </w:rPr>
      </w:pPr>
    </w:p>
    <w:p w14:paraId="02B44F7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Επωνυμία Τράπεζας …………………………………..……… Κατάστημα ………………………………..……</w:t>
      </w:r>
    </w:p>
    <w:p w14:paraId="5A58793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color w:val="A6A6A6" w:themeColor="background1" w:themeShade="A6"/>
          <w:sz w:val="24"/>
          <w:szCs w:val="24"/>
        </w:rPr>
      </w:pPr>
      <w:r w:rsidRPr="00AA07BB">
        <w:rPr>
          <w:rFonts w:ascii="Calibri" w:hAnsi="Calibri" w:cs="Calibri"/>
          <w:color w:val="A6A6A6" w:themeColor="background1" w:themeShade="A6"/>
          <w:sz w:val="24"/>
          <w:szCs w:val="24"/>
        </w:rPr>
        <w:t xml:space="preserve"> (</w:t>
      </w:r>
      <w:r w:rsidRPr="00AA07BB">
        <w:rPr>
          <w:rFonts w:ascii="Calibri" w:hAnsi="Calibri" w:cs="Calibri"/>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AA07BB">
        <w:rPr>
          <w:rFonts w:ascii="Calibri" w:hAnsi="Calibri" w:cs="Calibri"/>
          <w:color w:val="A6A6A6" w:themeColor="background1" w:themeShade="A6"/>
          <w:sz w:val="24"/>
          <w:szCs w:val="24"/>
        </w:rPr>
        <w:t>)</w:t>
      </w:r>
    </w:p>
    <w:p w14:paraId="0F2E3029"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Ημερομηνία έκδοσης: …………………………………………</w:t>
      </w:r>
    </w:p>
    <w:p w14:paraId="79FA59D3"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Προς: ΟΛΠ Α.Ε., Ακτή Μιαούλη 10, 18538 Πειραιάς</w:t>
      </w:r>
    </w:p>
    <w:p w14:paraId="1454F80E"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1ABCE31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ΕΓΓΥΗΤΙΚΗ ΕΠΙΣΤΟΛΗ ΣΥΜΜΕΤΟΧΗΣ ΑΡΙΘ. …………………………………………..</w:t>
      </w:r>
    </w:p>
    <w:p w14:paraId="5B5FBC9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Ποσόν εγγυητικής επιστολής: ……………………………………………………………... ευρώ (…..€)</w:t>
      </w:r>
    </w:p>
    <w:p w14:paraId="02D20C21"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4F27EE5B"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r w:rsidRPr="00AA07BB">
        <w:rPr>
          <w:rFonts w:ascii="Calibri" w:hAnsi="Calibri" w:cs="Calibri"/>
          <w:sz w:val="24"/>
          <w:szCs w:val="24"/>
        </w:rPr>
        <w:t xml:space="preserve">Σας εγγυώμεθα, δια της παρούσας επιστολής, ανεπιφύλακτα και ανέκκλητα, παραιτούμενοι του ευεργετήματος της διζήσεως και διαιρέσεως μέχρι του ποσού των …………………… ευρώ (….€) υπέρ της εταιρείας ……………………………………………… </w:t>
      </w:r>
      <w:r w:rsidRPr="00AA07BB">
        <w:rPr>
          <w:rFonts w:ascii="Calibri" w:hAnsi="Calibri" w:cs="Calibri"/>
          <w:color w:val="A6A6A6" w:themeColor="background1" w:themeShade="A6"/>
          <w:sz w:val="24"/>
          <w:szCs w:val="24"/>
        </w:rPr>
        <w:t>(</w:t>
      </w:r>
      <w:r w:rsidRPr="00AA07BB">
        <w:rPr>
          <w:rFonts w:ascii="Calibri" w:hAnsi="Calibri" w:cs="Calibri"/>
          <w:i/>
          <w:color w:val="A6A6A6" w:themeColor="background1" w:themeShade="A6"/>
          <w:sz w:val="24"/>
          <w:szCs w:val="24"/>
        </w:rPr>
        <w:t>Πλήρη επωνυμία και διεύθυνση του υποψηφίου υπέρ του οποίου εκδίδεται η εγγύηση</w:t>
      </w:r>
      <w:r w:rsidRPr="00AA07BB">
        <w:rPr>
          <w:rFonts w:ascii="Calibri" w:hAnsi="Calibri" w:cs="Calibri"/>
          <w:color w:val="A6A6A6" w:themeColor="background1" w:themeShade="A6"/>
          <w:sz w:val="24"/>
          <w:szCs w:val="24"/>
        </w:rPr>
        <w:t>)</w:t>
      </w:r>
      <w:r w:rsidRPr="00AA07BB">
        <w:rPr>
          <w:rFonts w:ascii="Calibri" w:hAnsi="Calibri" w:cs="Calibri"/>
          <w:sz w:val="24"/>
          <w:szCs w:val="24"/>
        </w:rPr>
        <w:t xml:space="preserve">. Το ως άνω ποσό θα χρησιμοποιηθεί ως εγγύηση συμμετοχής στον ανοικτό πλειοδοτικό διαγωνισμό </w:t>
      </w:r>
      <w:proofErr w:type="spellStart"/>
      <w:r w:rsidRPr="00AA07BB">
        <w:rPr>
          <w:rFonts w:ascii="Calibri" w:hAnsi="Calibri" w:cs="Calibri"/>
          <w:sz w:val="24"/>
          <w:szCs w:val="24"/>
        </w:rPr>
        <w:t>υποπαραχώρησης</w:t>
      </w:r>
      <w:proofErr w:type="spellEnd"/>
      <w:r w:rsidRPr="00AA07BB">
        <w:rPr>
          <w:rFonts w:ascii="Calibri" w:hAnsi="Calibri" w:cs="Calibri"/>
          <w:sz w:val="24"/>
          <w:szCs w:val="24"/>
        </w:rPr>
        <w:t xml:space="preserve"> χρήσης υπαίθριων χώρων για τη λειτουργία σταθμών αυτοκινήτων σύμφωνα με την ΠΥΠ της ΟΛΠ Α.Ε., που θα γίνει στις ………..</w:t>
      </w:r>
    </w:p>
    <w:p w14:paraId="49F004E2"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sz w:val="24"/>
          <w:szCs w:val="24"/>
        </w:rPr>
      </w:pPr>
    </w:p>
    <w:p w14:paraId="17F82B32"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269DCF85"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0F2ED731"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 xml:space="preserve">Σε περίπτωση κατάπτωσης της εγγύησης το ποσό της κατάπτωσης υπόκειται στο εκάστοτε ισχύον πάγιο </w:t>
      </w:r>
      <w:r w:rsidR="0069133D">
        <w:rPr>
          <w:rFonts w:ascii="Calibri" w:hAnsi="Calibri" w:cs="Calibri"/>
          <w:iCs/>
          <w:color w:val="auto"/>
          <w:sz w:val="24"/>
          <w:szCs w:val="24"/>
        </w:rPr>
        <w:t xml:space="preserve">ψηφιακό </w:t>
      </w:r>
      <w:r w:rsidRPr="00AA07BB">
        <w:rPr>
          <w:rFonts w:ascii="Calibri" w:hAnsi="Calibri" w:cs="Calibri"/>
          <w:iCs/>
          <w:color w:val="auto"/>
          <w:sz w:val="24"/>
          <w:szCs w:val="24"/>
        </w:rPr>
        <w:t xml:space="preserve">τέλος </w:t>
      </w:r>
      <w:r w:rsidR="0069133D">
        <w:rPr>
          <w:rFonts w:ascii="Calibri" w:hAnsi="Calibri" w:cs="Calibri"/>
          <w:iCs/>
          <w:color w:val="auto"/>
          <w:sz w:val="24"/>
          <w:szCs w:val="24"/>
        </w:rPr>
        <w:t>συναλλαγής</w:t>
      </w:r>
      <w:r w:rsidRPr="00AA07BB">
        <w:rPr>
          <w:rFonts w:ascii="Calibri" w:hAnsi="Calibri" w:cs="Calibri"/>
          <w:iCs/>
          <w:color w:val="auto"/>
          <w:sz w:val="24"/>
          <w:szCs w:val="24"/>
        </w:rPr>
        <w:t>.</w:t>
      </w:r>
    </w:p>
    <w:p w14:paraId="13023D48"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57F5BBC3" w14:textId="77777777" w:rsidR="00775006" w:rsidRPr="00AA07BB" w:rsidRDefault="00775006" w:rsidP="00775006">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Calibri"/>
          <w:iCs/>
          <w:color w:val="auto"/>
          <w:sz w:val="24"/>
          <w:szCs w:val="24"/>
        </w:rPr>
      </w:pPr>
      <w:r w:rsidRPr="00AA07BB">
        <w:rPr>
          <w:rFonts w:ascii="Calibri" w:hAnsi="Calibri" w:cs="Calibri"/>
          <w:iCs/>
          <w:color w:val="auto"/>
          <w:sz w:val="24"/>
          <w:szCs w:val="24"/>
        </w:rPr>
        <w:tab/>
        <w:t>Η παρούσα ισχύει μέχρι και την ………………………………………………………………………………….</w:t>
      </w:r>
    </w:p>
    <w:p w14:paraId="0931020F" w14:textId="77777777" w:rsidR="00775006" w:rsidRPr="00AA07BB" w:rsidRDefault="00775006" w:rsidP="00775006">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Calibri"/>
          <w:i/>
          <w:iCs/>
          <w:color w:val="A6A6A6" w:themeColor="background1" w:themeShade="A6"/>
          <w:sz w:val="24"/>
          <w:szCs w:val="24"/>
        </w:rPr>
      </w:pPr>
      <w:r w:rsidRPr="00AA07BB">
        <w:rPr>
          <w:rFonts w:ascii="Calibri" w:hAnsi="Calibri" w:cs="Calibri"/>
          <w:i/>
          <w:color w:val="A6A6A6" w:themeColor="background1" w:themeShade="A6"/>
          <w:sz w:val="24"/>
          <w:szCs w:val="24"/>
        </w:rPr>
        <w:t xml:space="preserve">(Η διάρκεια ισχύος της εγγυητικής επιστολής συμμετοχής είναι </w:t>
      </w:r>
      <w:proofErr w:type="spellStart"/>
      <w:r w:rsidRPr="00AA07BB">
        <w:rPr>
          <w:rFonts w:ascii="Calibri" w:hAnsi="Calibri" w:cs="Calibri"/>
          <w:i/>
          <w:iCs/>
          <w:color w:val="A6A6A6" w:themeColor="background1" w:themeShade="A6"/>
          <w:sz w:val="24"/>
          <w:szCs w:val="24"/>
        </w:rPr>
        <w:t>εκατόν</w:t>
      </w:r>
      <w:proofErr w:type="spellEnd"/>
      <w:r w:rsidRPr="00AA07BB">
        <w:rPr>
          <w:rFonts w:ascii="Calibri" w:hAnsi="Calibri" w:cs="Calibri"/>
          <w:i/>
          <w:iCs/>
          <w:color w:val="A6A6A6" w:themeColor="background1" w:themeShade="A6"/>
          <w:sz w:val="24"/>
          <w:szCs w:val="24"/>
        </w:rPr>
        <w:t xml:space="preserve"> πενήντα (150) ημερολογιακές ημέρες, </w:t>
      </w:r>
      <w:proofErr w:type="spellStart"/>
      <w:r w:rsidRPr="00AA07BB">
        <w:rPr>
          <w:rFonts w:ascii="Calibri" w:hAnsi="Calibri" w:cs="Calibri"/>
          <w:i/>
          <w:iCs/>
          <w:color w:val="A6A6A6" w:themeColor="background1" w:themeShade="A6"/>
          <w:sz w:val="24"/>
          <w:szCs w:val="24"/>
        </w:rPr>
        <w:t>προσμετρούμενες</w:t>
      </w:r>
      <w:proofErr w:type="spellEnd"/>
      <w:r w:rsidRPr="00AA07BB">
        <w:rPr>
          <w:rFonts w:ascii="Calibri" w:hAnsi="Calibri" w:cs="Calibri"/>
          <w:i/>
          <w:iCs/>
          <w:color w:val="A6A6A6" w:themeColor="background1" w:themeShade="A6"/>
          <w:sz w:val="24"/>
          <w:szCs w:val="24"/>
        </w:rPr>
        <w:t xml:space="preserve"> από την επόμενη της ημέρας διενέργειας του ως άνω διαγωνισμού).</w:t>
      </w:r>
    </w:p>
    <w:p w14:paraId="3828A13D" w14:textId="77777777" w:rsidR="00775006" w:rsidRPr="00AA07BB" w:rsidRDefault="00775006" w:rsidP="00775006">
      <w:pPr>
        <w:tabs>
          <w:tab w:val="left" w:pos="7655"/>
        </w:tabs>
        <w:jc w:val="both"/>
        <w:rPr>
          <w:rFonts w:ascii="Calibri" w:hAnsi="Calibri" w:cs="Calibri"/>
          <w:iCs/>
          <w:color w:val="auto"/>
          <w:lang w:val="el-GR"/>
        </w:rPr>
      </w:pPr>
    </w:p>
    <w:p w14:paraId="09BE65F3" w14:textId="77777777" w:rsidR="00775006" w:rsidRPr="00AA07BB" w:rsidRDefault="00775006" w:rsidP="00775006">
      <w:pPr>
        <w:tabs>
          <w:tab w:val="left" w:pos="7655"/>
        </w:tabs>
        <w:jc w:val="both"/>
        <w:rPr>
          <w:rFonts w:ascii="Calibri" w:hAnsi="Calibri" w:cs="Calibri"/>
          <w:iCs/>
          <w:color w:val="auto"/>
          <w:lang w:val="el-GR"/>
        </w:rPr>
      </w:pPr>
      <w:r w:rsidRPr="00AA07BB">
        <w:rPr>
          <w:rFonts w:ascii="Calibri" w:hAnsi="Calibri" w:cs="Calibri"/>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6859C503" w14:textId="77777777" w:rsidR="00775006" w:rsidRPr="00AA07BB" w:rsidRDefault="00775006" w:rsidP="00775006">
      <w:pPr>
        <w:rPr>
          <w:rFonts w:ascii="Calibri" w:hAnsi="Calibri" w:cs="Calibri"/>
          <w:iCs/>
          <w:color w:val="auto"/>
          <w:lang w:val="el-GR"/>
        </w:rPr>
      </w:pPr>
      <w:r w:rsidRPr="00AA07BB">
        <w:rPr>
          <w:rFonts w:ascii="Calibri" w:hAnsi="Calibri" w:cs="Calibri"/>
          <w:iCs/>
          <w:color w:val="auto"/>
          <w:lang w:val="el-GR"/>
        </w:rPr>
        <w:br w:type="page"/>
      </w:r>
    </w:p>
    <w:p w14:paraId="56E7E499" w14:textId="77777777" w:rsidR="00775006" w:rsidRPr="00AA07BB" w:rsidRDefault="00775006" w:rsidP="00775006">
      <w:pPr>
        <w:tabs>
          <w:tab w:val="left" w:pos="7655"/>
        </w:tabs>
        <w:jc w:val="both"/>
        <w:rPr>
          <w:rFonts w:ascii="Calibri" w:hAnsi="Calibri" w:cs="Calibri"/>
          <w:lang w:val="el-GR"/>
        </w:rPr>
      </w:pPr>
      <w:r w:rsidRPr="00AA07BB">
        <w:rPr>
          <w:rFonts w:ascii="Calibri" w:hAnsi="Calibri" w:cs="Calibri"/>
          <w:noProof/>
          <w:lang w:eastAsia="en-US"/>
        </w:rPr>
        <w:lastRenderedPageBreak/>
        <w:drawing>
          <wp:inline distT="0" distB="0" distL="0" distR="0" wp14:anchorId="51C75302" wp14:editId="66C8634B">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p w14:paraId="193999A0" w14:textId="77777777" w:rsidR="006F4FCA" w:rsidRDefault="006F4FCA"/>
    <w:sectPr w:rsidR="006F4FCA">
      <w:footerReference w:type="default" r:id="rId8"/>
      <w:headerReference w:type="first" r:id="rId9"/>
      <w:footerReference w:type="first" r:id="rId10"/>
      <w:pgSz w:w="11900" w:h="16840"/>
      <w:pgMar w:top="1134" w:right="1134" w:bottom="1134" w:left="1134" w:header="1077" w:footer="2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85129" w14:textId="77777777" w:rsidR="00917571" w:rsidRDefault="00917571">
      <w:r>
        <w:separator/>
      </w:r>
    </w:p>
  </w:endnote>
  <w:endnote w:type="continuationSeparator" w:id="0">
    <w:p w14:paraId="7C7444A7" w14:textId="77777777" w:rsidR="00917571" w:rsidRDefault="0091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Arial"/>
    <w:panose1 w:val="020B0604020202020204"/>
    <w:charset w:val="00"/>
    <w:family w:val="roman"/>
    <w:pitch w:val="default"/>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Century Schoolbook">
    <w:panose1 w:val="020406040505050203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BookAntiqua">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10D1" w14:textId="77777777" w:rsidR="008B641D" w:rsidRDefault="00DC6E4C">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Pr>
        <w:rFonts w:ascii="Calibri" w:eastAsia="Calibri" w:hAnsi="Calibri" w:cs="Calibri"/>
        <w:noProof/>
        <w:sz w:val="16"/>
        <w:szCs w:val="16"/>
      </w:rPr>
      <w:t>2</w:t>
    </w:r>
    <w:r>
      <w:rPr>
        <w:rFonts w:ascii="Calibri" w:eastAsia="Calibri" w:hAnsi="Calibri" w:cs="Calibri"/>
        <w:sz w:val="16"/>
        <w:szCs w:val="16"/>
      </w:rPr>
      <w:fldChar w:fldCharType="end"/>
    </w:r>
  </w:p>
  <w:p w14:paraId="3A07D926" w14:textId="77777777" w:rsidR="008B641D" w:rsidRDefault="00BB5D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4FA80" w14:textId="77777777" w:rsidR="008B641D" w:rsidRDefault="00DC6E4C">
    <w:pPr>
      <w:pStyle w:val="Footer"/>
      <w:jc w:val="right"/>
    </w:pPr>
    <w:r>
      <w:rPr>
        <w:sz w:val="20"/>
        <w:szCs w:val="20"/>
      </w:rPr>
      <w:fldChar w:fldCharType="begin"/>
    </w:r>
    <w:r>
      <w:rPr>
        <w:sz w:val="20"/>
        <w:szCs w:val="20"/>
      </w:rPr>
      <w:instrText xml:space="preserve"> PAGE </w:instrText>
    </w:r>
    <w:r>
      <w:rPr>
        <w:sz w:val="20"/>
        <w:szCs w:val="20"/>
      </w:rPr>
      <w:fldChar w:fldCharType="separate"/>
    </w:r>
    <w:r>
      <w:rPr>
        <w:noProof/>
        <w:sz w:val="20"/>
        <w:szCs w:val="20"/>
      </w:rPr>
      <w:t>1</w:t>
    </w:r>
    <w:r>
      <w:rPr>
        <w:sz w:val="20"/>
        <w:szCs w:val="20"/>
      </w:rPr>
      <w:fldChar w:fldCharType="end"/>
    </w:r>
  </w:p>
  <w:p w14:paraId="0D1ACAC2" w14:textId="77777777" w:rsidR="008B641D" w:rsidRDefault="00BB5D8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AB93C" w14:textId="77777777" w:rsidR="00917571" w:rsidRDefault="00917571">
      <w:r>
        <w:separator/>
      </w:r>
    </w:p>
  </w:footnote>
  <w:footnote w:type="continuationSeparator" w:id="0">
    <w:p w14:paraId="11779BED" w14:textId="77777777" w:rsidR="00917571" w:rsidRDefault="0091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1D446" w14:textId="77777777" w:rsidR="008B641D" w:rsidRDefault="00DC6E4C">
    <w:pPr>
      <w:pStyle w:val="Header"/>
    </w:pPr>
    <w:r>
      <w:rPr>
        <w:noProof/>
        <w:lang w:eastAsia="en-US"/>
      </w:rPr>
      <w:drawing>
        <wp:anchor distT="152400" distB="152400" distL="152400" distR="152400" simplePos="0" relativeHeight="251659264" behindDoc="1" locked="0" layoutInCell="1" allowOverlap="1" wp14:anchorId="6DFB4D1F" wp14:editId="5CCA93F9">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61312" behindDoc="1" locked="0" layoutInCell="1" allowOverlap="1" wp14:anchorId="629B9F15" wp14:editId="0732CA7D">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6BE64DA3" w14:textId="77777777" w:rsidR="008B641D" w:rsidRDefault="00DC6E4C">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type w14:anchorId="629B9F15" id="_x0000_t202" coordsize="21600,21600" o:spt="202" path="m,l,21600r21600,l21600,xe">
              <v:stroke joinstyle="miter"/>
              <v:path gradientshapeok="t" o:connecttype="rect"/>
            </v:shapetype>
            <v:shape id="officeArt object" o:spid="_x0000_s1026" type="#_x0000_t202" alt="Rectangle 19" style="position:absolute;margin-left:247.2pt;margin-top:114.55pt;width:313.5pt;height:24.7pt;z-index:-25165516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" filled="f" stroked="f" strokeweight="1pt">
              <v:stroke miterlimit="4"/>
              <v:textbox inset="1.27mm,1.27mm,1.27mm,1.27mm">
                <w:txbxContent>
                  <w:p w14:paraId="6BE64DA3" w14:textId="77777777" w:rsidR="008B641D" w:rsidRDefault="00DC6E4C">
                    <w:r>
                      <w:rPr>
                        <w:rFonts w:ascii="Arial" w:hAnsi="Arial"/>
                        <w:b/>
                        <w:bCs/>
                        <w:i/>
                        <w:iCs/>
                        <w:color w:val="435CA8"/>
                        <w:sz w:val="20"/>
                        <w:szCs w:val="20"/>
                        <w:u w:color="435CA8"/>
                      </w:rPr>
                      <w:t xml:space="preserve">                  </w:t>
                    </w:r>
                  </w:p>
                </w:txbxContent>
              </v:textbox>
              <w10:wrap anchorx="page" anchory="page"/>
            </v:shape>
          </w:pict>
        </mc:Fallback>
      </mc:AlternateContent>
    </w:r>
  </w:p>
  <w:p w14:paraId="73D988BF" w14:textId="77777777" w:rsidR="008B641D" w:rsidRDefault="00DC6E4C">
    <w:r>
      <w:rPr>
        <w:noProof/>
        <w:lang w:eastAsia="en-US"/>
      </w:rPr>
      <mc:AlternateContent>
        <mc:Choice Requires="wps">
          <w:drawing>
            <wp:anchor distT="152400" distB="152400" distL="152400" distR="152400" simplePos="0" relativeHeight="251660288" behindDoc="1" locked="0" layoutInCell="1" allowOverlap="1" wp14:anchorId="428ED96E" wp14:editId="7D381764">
              <wp:simplePos x="0" y="0"/>
              <wp:positionH relativeFrom="page">
                <wp:posOffset>2300288</wp:posOffset>
              </wp:positionH>
              <wp:positionV relativeFrom="page">
                <wp:posOffset>1128712</wp:posOffset>
              </wp:positionV>
              <wp:extent cx="4838700" cy="257175"/>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38700" cy="257175"/>
                      </a:xfrm>
                      <a:prstGeom prst="rect">
                        <a:avLst/>
                      </a:prstGeom>
                      <a:noFill/>
                      <a:ln w="12700" cap="flat">
                        <a:noFill/>
                        <a:miter lim="400000"/>
                      </a:ln>
                      <a:effectLst/>
                    </wps:spPr>
                    <wps:txbx>
                      <w:txbxContent>
                        <w:p w14:paraId="367AF509" w14:textId="77777777" w:rsidR="008B641D" w:rsidRPr="00144E53" w:rsidRDefault="00DC6E4C">
                          <w:pPr>
                            <w:jc w:val="right"/>
                            <w:rPr>
                              <w:rFonts w:ascii="Calibri" w:hAnsi="Calibri" w:cs="Calibri"/>
                            </w:rPr>
                          </w:pPr>
                          <w:r>
                            <w:rPr>
                              <w:rFonts w:ascii="Arial Narrow" w:hAnsi="Arial Narrow"/>
                            </w:rPr>
                            <w:t xml:space="preserve">  </w:t>
                          </w:r>
                          <w:r w:rsidRPr="00144E53">
                            <w:rPr>
                              <w:rFonts w:ascii="Calibri" w:hAnsi="Calibri" w:cs="Calibri"/>
                              <w:b/>
                              <w:bCs/>
                              <w:i/>
                              <w:iCs/>
                              <w:color w:val="365F91"/>
                              <w:spacing w:val="-1"/>
                              <w:u w:color="365F91"/>
                            </w:rPr>
                            <w:t>ΤΜΗΜΑ ΠΡΟΜΗΘΕΙΩΝ</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 w14:anchorId="428ED96E" id="_x0000_s1027" type="#_x0000_t202" alt="Text Box 18" style="position:absolute;margin-left:181.15pt;margin-top:88.85pt;width:381pt;height:20.2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" filled="f" stroked="f" strokeweight="1pt">
              <v:stroke miterlimit="4"/>
              <v:textbox inset="1.27mm,1.27mm,1.27mm,1.27mm">
                <w:txbxContent>
                  <w:p w14:paraId="367AF509" w14:textId="77777777" w:rsidR="008B641D" w:rsidRPr="00144E53" w:rsidRDefault="00DC6E4C">
                    <w:pPr>
                      <w:jc w:val="right"/>
                      <w:rPr>
                        <w:rFonts w:ascii="Calibri" w:hAnsi="Calibri" w:cs="Calibri"/>
                      </w:rPr>
                    </w:pPr>
                    <w:r>
                      <w:rPr>
                        <w:rFonts w:ascii="Arial Narrow" w:hAnsi="Arial Narrow"/>
                      </w:rPr>
                      <w:t xml:space="preserve">  </w:t>
                    </w:r>
                    <w:r w:rsidRPr="00144E53">
                      <w:rPr>
                        <w:rFonts w:ascii="Calibri" w:hAnsi="Calibri" w:cs="Calibri"/>
                        <w:b/>
                        <w:bCs/>
                        <w:i/>
                        <w:iCs/>
                        <w:color w:val="365F91"/>
                        <w:spacing w:val="-1"/>
                        <w:u w:color="365F91"/>
                      </w:rPr>
                      <w:t>ΤΜΗΜΑ ΠΡΟΜΗΘΕΙΩΝ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15:restartNumberingAfterBreak="0">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 w15:restartNumberingAfterBreak="0">
    <w:nsid w:val="72480360"/>
    <w:multiLevelType w:val="hybridMultilevel"/>
    <w:tmpl w:val="4636E680"/>
    <w:lvl w:ilvl="0" w:tplc="04080001">
      <w:start w:val="1"/>
      <w:numFmt w:val="bullet"/>
      <w:lvlText w:val=""/>
      <w:lvlJc w:val="left"/>
      <w:pPr>
        <w:ind w:left="1365" w:hanging="360"/>
      </w:pPr>
      <w:rPr>
        <w:rFonts w:ascii="Symbol" w:hAnsi="Symbol" w:hint="default"/>
      </w:rPr>
    </w:lvl>
    <w:lvl w:ilvl="1" w:tplc="04080003" w:tentative="1">
      <w:start w:val="1"/>
      <w:numFmt w:val="bullet"/>
      <w:lvlText w:val="o"/>
      <w:lvlJc w:val="left"/>
      <w:pPr>
        <w:ind w:left="2085" w:hanging="360"/>
      </w:pPr>
      <w:rPr>
        <w:rFonts w:ascii="Courier New" w:hAnsi="Courier New" w:cs="Courier New" w:hint="default"/>
      </w:rPr>
    </w:lvl>
    <w:lvl w:ilvl="2" w:tplc="04080005" w:tentative="1">
      <w:start w:val="1"/>
      <w:numFmt w:val="bullet"/>
      <w:lvlText w:val=""/>
      <w:lvlJc w:val="left"/>
      <w:pPr>
        <w:ind w:left="2805" w:hanging="360"/>
      </w:pPr>
      <w:rPr>
        <w:rFonts w:ascii="Wingdings" w:hAnsi="Wingdings" w:hint="default"/>
      </w:rPr>
    </w:lvl>
    <w:lvl w:ilvl="3" w:tplc="04080001" w:tentative="1">
      <w:start w:val="1"/>
      <w:numFmt w:val="bullet"/>
      <w:lvlText w:val=""/>
      <w:lvlJc w:val="left"/>
      <w:pPr>
        <w:ind w:left="3525" w:hanging="360"/>
      </w:pPr>
      <w:rPr>
        <w:rFonts w:ascii="Symbol" w:hAnsi="Symbol" w:hint="default"/>
      </w:rPr>
    </w:lvl>
    <w:lvl w:ilvl="4" w:tplc="04080003" w:tentative="1">
      <w:start w:val="1"/>
      <w:numFmt w:val="bullet"/>
      <w:lvlText w:val="o"/>
      <w:lvlJc w:val="left"/>
      <w:pPr>
        <w:ind w:left="4245" w:hanging="360"/>
      </w:pPr>
      <w:rPr>
        <w:rFonts w:ascii="Courier New" w:hAnsi="Courier New" w:cs="Courier New" w:hint="default"/>
      </w:rPr>
    </w:lvl>
    <w:lvl w:ilvl="5" w:tplc="04080005" w:tentative="1">
      <w:start w:val="1"/>
      <w:numFmt w:val="bullet"/>
      <w:lvlText w:val=""/>
      <w:lvlJc w:val="left"/>
      <w:pPr>
        <w:ind w:left="4965" w:hanging="360"/>
      </w:pPr>
      <w:rPr>
        <w:rFonts w:ascii="Wingdings" w:hAnsi="Wingdings" w:hint="default"/>
      </w:rPr>
    </w:lvl>
    <w:lvl w:ilvl="6" w:tplc="04080001" w:tentative="1">
      <w:start w:val="1"/>
      <w:numFmt w:val="bullet"/>
      <w:lvlText w:val=""/>
      <w:lvlJc w:val="left"/>
      <w:pPr>
        <w:ind w:left="5685" w:hanging="360"/>
      </w:pPr>
      <w:rPr>
        <w:rFonts w:ascii="Symbol" w:hAnsi="Symbol" w:hint="default"/>
      </w:rPr>
    </w:lvl>
    <w:lvl w:ilvl="7" w:tplc="04080003" w:tentative="1">
      <w:start w:val="1"/>
      <w:numFmt w:val="bullet"/>
      <w:lvlText w:val="o"/>
      <w:lvlJc w:val="left"/>
      <w:pPr>
        <w:ind w:left="6405" w:hanging="360"/>
      </w:pPr>
      <w:rPr>
        <w:rFonts w:ascii="Courier New" w:hAnsi="Courier New" w:cs="Courier New" w:hint="default"/>
      </w:rPr>
    </w:lvl>
    <w:lvl w:ilvl="8" w:tplc="04080005" w:tentative="1">
      <w:start w:val="1"/>
      <w:numFmt w:val="bullet"/>
      <w:lvlText w:val=""/>
      <w:lvlJc w:val="left"/>
      <w:pPr>
        <w:ind w:left="712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06"/>
    <w:rsid w:val="00032545"/>
    <w:rsid w:val="00032910"/>
    <w:rsid w:val="000925DF"/>
    <w:rsid w:val="00094DEC"/>
    <w:rsid w:val="00095922"/>
    <w:rsid w:val="00146604"/>
    <w:rsid w:val="001609F3"/>
    <w:rsid w:val="00185D55"/>
    <w:rsid w:val="001D0AB9"/>
    <w:rsid w:val="001D2018"/>
    <w:rsid w:val="00230DA1"/>
    <w:rsid w:val="0025472C"/>
    <w:rsid w:val="00260783"/>
    <w:rsid w:val="002A786F"/>
    <w:rsid w:val="003059B3"/>
    <w:rsid w:val="0035666C"/>
    <w:rsid w:val="00361DFB"/>
    <w:rsid w:val="00387223"/>
    <w:rsid w:val="003A03D8"/>
    <w:rsid w:val="003B1265"/>
    <w:rsid w:val="003C30F4"/>
    <w:rsid w:val="004231C7"/>
    <w:rsid w:val="00563C41"/>
    <w:rsid w:val="00646975"/>
    <w:rsid w:val="00653501"/>
    <w:rsid w:val="00685507"/>
    <w:rsid w:val="0069133D"/>
    <w:rsid w:val="006F4FCA"/>
    <w:rsid w:val="00707D29"/>
    <w:rsid w:val="00740587"/>
    <w:rsid w:val="00775006"/>
    <w:rsid w:val="00776CAA"/>
    <w:rsid w:val="0079017A"/>
    <w:rsid w:val="007C7BAE"/>
    <w:rsid w:val="007E0839"/>
    <w:rsid w:val="008C0ECC"/>
    <w:rsid w:val="00917571"/>
    <w:rsid w:val="0095799E"/>
    <w:rsid w:val="009762C3"/>
    <w:rsid w:val="009D4410"/>
    <w:rsid w:val="009E3ADF"/>
    <w:rsid w:val="00A06CC5"/>
    <w:rsid w:val="00A246F1"/>
    <w:rsid w:val="00A3726D"/>
    <w:rsid w:val="00A63247"/>
    <w:rsid w:val="00AF1036"/>
    <w:rsid w:val="00AF451A"/>
    <w:rsid w:val="00B23A2E"/>
    <w:rsid w:val="00B9277F"/>
    <w:rsid w:val="00B95E02"/>
    <w:rsid w:val="00BB5D81"/>
    <w:rsid w:val="00C46A9F"/>
    <w:rsid w:val="00C55BDE"/>
    <w:rsid w:val="00C80798"/>
    <w:rsid w:val="00CB686B"/>
    <w:rsid w:val="00CB708F"/>
    <w:rsid w:val="00CC55F9"/>
    <w:rsid w:val="00D079D7"/>
    <w:rsid w:val="00D66CCB"/>
    <w:rsid w:val="00D71B40"/>
    <w:rsid w:val="00DC593B"/>
    <w:rsid w:val="00DC6E4C"/>
    <w:rsid w:val="00DD3789"/>
    <w:rsid w:val="00DE3135"/>
    <w:rsid w:val="00EB3B14"/>
    <w:rsid w:val="00F24BF2"/>
    <w:rsid w:val="00F35C16"/>
    <w:rsid w:val="00FD6CEA"/>
    <w:rsid w:val="00FE7DE4"/>
    <w:rsid w:val="00FF1BDC"/>
    <w:rsid w:val="00FF64C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B86A9F"/>
  <w15:chartTrackingRefBased/>
  <w15:docId w15:val="{77E87D21-ADB0-4F19-A686-781A1101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75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l-GR"/>
    </w:rPr>
  </w:style>
  <w:style w:type="paragraph" w:styleId="Heading1">
    <w:name w:val="heading 1"/>
    <w:basedOn w:val="Normal"/>
    <w:next w:val="Normal"/>
    <w:link w:val="Heading1Char"/>
    <w:uiPriority w:val="9"/>
    <w:qFormat/>
    <w:rsid w:val="00775006"/>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rsid w:val="00775006"/>
    <w:pPr>
      <w:keepNext/>
      <w:keepLines/>
      <w:pBdr>
        <w:top w:val="nil"/>
        <w:left w:val="nil"/>
        <w:bottom w:val="nil"/>
        <w:right w:val="nil"/>
        <w:between w:val="nil"/>
        <w:bar w:val="nil"/>
      </w:pBdr>
      <w:spacing w:before="200" w:after="0" w:line="240" w:lineRule="auto"/>
      <w:outlineLvl w:val="1"/>
    </w:pPr>
    <w:rPr>
      <w:rFonts w:ascii="Cambria" w:eastAsia="Cambria" w:hAnsi="Cambria" w:cs="Cambria"/>
      <w:b/>
      <w:bCs/>
      <w:color w:val="4F81BD"/>
      <w:sz w:val="26"/>
      <w:szCs w:val="26"/>
      <w:u w:color="4F81BD"/>
      <w:bdr w:val="nil"/>
      <w:lang w:val="en-US"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06"/>
    <w:rPr>
      <w:rFonts w:asciiTheme="majorHAnsi" w:eastAsiaTheme="majorEastAsia" w:hAnsiTheme="majorHAnsi" w:cstheme="majorBidi"/>
      <w:b/>
      <w:bCs/>
      <w:color w:val="2F5496" w:themeColor="accent1" w:themeShade="BF"/>
      <w:sz w:val="28"/>
      <w:szCs w:val="28"/>
      <w:u w:color="000000"/>
      <w:bdr w:val="nil"/>
      <w:lang w:val="en-US" w:eastAsia="el-GR"/>
    </w:rPr>
  </w:style>
  <w:style w:type="character" w:customStyle="1" w:styleId="Heading2Char">
    <w:name w:val="Heading 2 Char"/>
    <w:basedOn w:val="DefaultParagraphFont"/>
    <w:link w:val="Heading2"/>
    <w:rsid w:val="00775006"/>
    <w:rPr>
      <w:rFonts w:ascii="Cambria" w:eastAsia="Cambria" w:hAnsi="Cambria" w:cs="Cambria"/>
      <w:b/>
      <w:bCs/>
      <w:color w:val="4F81BD"/>
      <w:sz w:val="26"/>
      <w:szCs w:val="26"/>
      <w:u w:color="4F81BD"/>
      <w:bdr w:val="nil"/>
      <w:lang w:val="en-US" w:eastAsia="el-GR"/>
    </w:rPr>
  </w:style>
  <w:style w:type="character" w:styleId="Hyperlink">
    <w:name w:val="Hyperlink"/>
    <w:uiPriority w:val="99"/>
    <w:rsid w:val="00775006"/>
    <w:rPr>
      <w:u w:val="single"/>
    </w:rPr>
  </w:style>
  <w:style w:type="paragraph" w:styleId="Footer">
    <w:name w:val="footer"/>
    <w:link w:val="FooterChar"/>
    <w:rsid w:val="0077500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lang w:val="en-US" w:eastAsia="el-GR"/>
    </w:rPr>
  </w:style>
  <w:style w:type="character" w:customStyle="1" w:styleId="FooterChar">
    <w:name w:val="Footer Char"/>
    <w:basedOn w:val="DefaultParagraphFont"/>
    <w:link w:val="Footer"/>
    <w:rsid w:val="00775006"/>
    <w:rPr>
      <w:rFonts w:ascii="Times New Roman" w:eastAsia="Arial Unicode MS" w:hAnsi="Times New Roman" w:cs="Arial Unicode MS"/>
      <w:color w:val="000000"/>
      <w:sz w:val="24"/>
      <w:szCs w:val="24"/>
      <w:u w:color="000000"/>
      <w:bdr w:val="nil"/>
      <w:lang w:val="en-US" w:eastAsia="el-GR"/>
    </w:rPr>
  </w:style>
  <w:style w:type="paragraph" w:styleId="Header">
    <w:name w:val="header"/>
    <w:link w:val="HeaderChar"/>
    <w:rsid w:val="00775006"/>
    <w:pPr>
      <w:pBdr>
        <w:top w:val="nil"/>
        <w:left w:val="nil"/>
        <w:bottom w:val="nil"/>
        <w:right w:val="nil"/>
        <w:between w:val="nil"/>
        <w:bar w:val="nil"/>
      </w:pBdr>
      <w:tabs>
        <w:tab w:val="center" w:pos="4153"/>
        <w:tab w:val="right" w:pos="8306"/>
      </w:tabs>
      <w:spacing w:after="0" w:line="240" w:lineRule="auto"/>
    </w:pPr>
    <w:rPr>
      <w:rFonts w:ascii="Times New Roman" w:eastAsia="Arial Unicode MS" w:hAnsi="Times New Roman" w:cs="Arial Unicode MS"/>
      <w:color w:val="000000"/>
      <w:sz w:val="24"/>
      <w:szCs w:val="24"/>
      <w:u w:color="000000"/>
      <w:bdr w:val="nil"/>
      <w:lang w:val="en-US" w:eastAsia="el-GR"/>
    </w:rPr>
  </w:style>
  <w:style w:type="character" w:customStyle="1" w:styleId="HeaderChar">
    <w:name w:val="Header Char"/>
    <w:basedOn w:val="DefaultParagraphFont"/>
    <w:link w:val="Header"/>
    <w:rsid w:val="00775006"/>
    <w:rPr>
      <w:rFonts w:ascii="Times New Roman" w:eastAsia="Arial Unicode MS" w:hAnsi="Times New Roman" w:cs="Arial Unicode MS"/>
      <w:color w:val="000000"/>
      <w:sz w:val="24"/>
      <w:szCs w:val="24"/>
      <w:u w:color="000000"/>
      <w:bdr w:val="nil"/>
      <w:lang w:val="en-US" w:eastAsia="el-GR"/>
    </w:rPr>
  </w:style>
  <w:style w:type="character" w:customStyle="1" w:styleId="Hyperlink0">
    <w:name w:val="Hyperlink.0"/>
    <w:basedOn w:val="DefaultParagraphFont"/>
    <w:rsid w:val="00775006"/>
    <w:rPr>
      <w:rFonts w:ascii="Calibri" w:eastAsia="Calibri" w:hAnsi="Calibri" w:cs="Calibri"/>
      <w:b/>
      <w:bCs/>
      <w:color w:val="365F91"/>
      <w:u w:val="single" w:color="365F91"/>
      <w:lang w:val="pt-PT"/>
    </w:rPr>
  </w:style>
  <w:style w:type="paragraph" w:styleId="ListParagraph">
    <w:name w:val="List Paragraph"/>
    <w:aliases w:val="Bullet List,FooterText,numbered,Paragraphe de liste1,lp1,Itemize"/>
    <w:link w:val="ListParagraphChar"/>
    <w:uiPriority w:val="34"/>
    <w:qFormat/>
    <w:rsid w:val="00775006"/>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en-US" w:eastAsia="el-GR"/>
    </w:rPr>
  </w:style>
  <w:style w:type="paragraph" w:styleId="CommentText">
    <w:name w:val="annotation text"/>
    <w:link w:val="CommentTextChar"/>
    <w:rsid w:val="0077500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en-US" w:eastAsia="el-GR"/>
    </w:rPr>
  </w:style>
  <w:style w:type="character" w:customStyle="1" w:styleId="CommentTextChar">
    <w:name w:val="Comment Text Char"/>
    <w:basedOn w:val="DefaultParagraphFont"/>
    <w:link w:val="CommentText"/>
    <w:rsid w:val="00775006"/>
    <w:rPr>
      <w:rFonts w:ascii="Times New Roman" w:eastAsia="Arial Unicode MS" w:hAnsi="Times New Roman" w:cs="Arial Unicode MS"/>
      <w:color w:val="000000"/>
      <w:sz w:val="20"/>
      <w:szCs w:val="20"/>
      <w:u w:color="000000"/>
      <w:bdr w:val="nil"/>
      <w:lang w:val="en-US" w:eastAsia="el-GR"/>
    </w:rPr>
  </w:style>
  <w:style w:type="paragraph" w:styleId="BodyText2">
    <w:name w:val="Body Text 2"/>
    <w:link w:val="BodyText2Char"/>
    <w:rsid w:val="00775006"/>
    <w:pPr>
      <w:pBdr>
        <w:top w:val="nil"/>
        <w:left w:val="nil"/>
        <w:bottom w:val="nil"/>
        <w:right w:val="nil"/>
        <w:between w:val="nil"/>
        <w:bar w:val="nil"/>
      </w:pBdr>
      <w:spacing w:after="120" w:line="480" w:lineRule="auto"/>
    </w:pPr>
    <w:rPr>
      <w:rFonts w:ascii="Times New Roman" w:eastAsia="Times New Roman" w:hAnsi="Times New Roman" w:cs="Times New Roman"/>
      <w:color w:val="000000"/>
      <w:sz w:val="24"/>
      <w:szCs w:val="24"/>
      <w:u w:color="000000"/>
      <w:bdr w:val="nil"/>
      <w:lang w:val="en-US" w:eastAsia="el-GR"/>
    </w:rPr>
  </w:style>
  <w:style w:type="character" w:customStyle="1" w:styleId="BodyText2Char">
    <w:name w:val="Body Text 2 Char"/>
    <w:basedOn w:val="DefaultParagraphFont"/>
    <w:link w:val="BodyText2"/>
    <w:rsid w:val="00775006"/>
    <w:rPr>
      <w:rFonts w:ascii="Times New Roman" w:eastAsia="Times New Roman" w:hAnsi="Times New Roman" w:cs="Times New Roman"/>
      <w:color w:val="000000"/>
      <w:sz w:val="24"/>
      <w:szCs w:val="24"/>
      <w:u w:color="000000"/>
      <w:bdr w:val="nil"/>
      <w:lang w:val="en-US" w:eastAsia="el-GR"/>
    </w:rPr>
  </w:style>
  <w:style w:type="paragraph" w:customStyle="1" w:styleId="Preformatted">
    <w:name w:val="Preformatted"/>
    <w:rsid w:val="00775006"/>
    <w:pPr>
      <w:pBdr>
        <w:top w:val="nil"/>
        <w:left w:val="nil"/>
        <w:bottom w:val="nil"/>
        <w:right w:val="nil"/>
        <w:between w:val="nil"/>
        <w:bar w:val="nil"/>
      </w:pBdr>
      <w:tabs>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Arial Unicode MS" w:hAnsi="Courier New" w:cs="Arial Unicode MS"/>
      <w:color w:val="000000"/>
      <w:sz w:val="20"/>
      <w:szCs w:val="20"/>
      <w:u w:color="000000"/>
      <w:bdr w:val="nil"/>
      <w:lang w:eastAsia="el-GR"/>
    </w:rPr>
  </w:style>
  <w:style w:type="paragraph" w:styleId="HTMLPreformatted">
    <w:name w:val="HTML Preformatted"/>
    <w:link w:val="HTMLPreformattedChar"/>
    <w:rsid w:val="00775006"/>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Arial Unicode MS" w:hAnsi="Verdana" w:cs="Arial Unicode MS"/>
      <w:color w:val="000000"/>
      <w:sz w:val="17"/>
      <w:szCs w:val="17"/>
      <w:u w:color="000000"/>
      <w:bdr w:val="nil"/>
      <w:lang w:eastAsia="el-GR"/>
    </w:rPr>
  </w:style>
  <w:style w:type="character" w:customStyle="1" w:styleId="HTMLPreformattedChar">
    <w:name w:val="HTML Preformatted Char"/>
    <w:basedOn w:val="DefaultParagraphFont"/>
    <w:link w:val="HTMLPreformatted"/>
    <w:rsid w:val="00775006"/>
    <w:rPr>
      <w:rFonts w:ascii="Verdana" w:eastAsia="Arial Unicode MS" w:hAnsi="Verdana" w:cs="Arial Unicode MS"/>
      <w:color w:val="000000"/>
      <w:sz w:val="17"/>
      <w:szCs w:val="17"/>
      <w:u w:color="000000"/>
      <w:bdr w:val="nil"/>
      <w:lang w:eastAsia="el-GR"/>
    </w:rPr>
  </w:style>
  <w:style w:type="character" w:styleId="Strong">
    <w:name w:val="Strong"/>
    <w:basedOn w:val="DefaultParagraphFont"/>
    <w:qFormat/>
    <w:rsid w:val="00775006"/>
    <w:rPr>
      <w:b/>
      <w:bCs/>
    </w:rPr>
  </w:style>
  <w:style w:type="character" w:customStyle="1" w:styleId="Bodytext">
    <w:name w:val="Body text_"/>
    <w:basedOn w:val="DefaultParagraphFont"/>
    <w:link w:val="2"/>
    <w:locked/>
    <w:rsid w:val="00775006"/>
    <w:rPr>
      <w:rFonts w:ascii="Century Schoolbook" w:eastAsia="Century Schoolbook" w:hAnsi="Century Schoolbook" w:cs="Century Schoolbook"/>
      <w:sz w:val="23"/>
      <w:szCs w:val="23"/>
      <w:shd w:val="clear" w:color="auto" w:fill="FFFFFF"/>
    </w:rPr>
  </w:style>
  <w:style w:type="paragraph" w:customStyle="1" w:styleId="2">
    <w:name w:val="Σώμα κειμένου2"/>
    <w:basedOn w:val="Normal"/>
    <w:link w:val="Bodytext"/>
    <w:rsid w:val="0077500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bdr w:val="none" w:sz="0" w:space="0" w:color="auto"/>
      <w:lang w:val="el-GR" w:eastAsia="zh-CN"/>
    </w:rPr>
  </w:style>
  <w:style w:type="character" w:customStyle="1" w:styleId="heading10">
    <w:name w:val="heading 10"/>
    <w:basedOn w:val="DefaultParagraphFont"/>
    <w:link w:val="Heading11"/>
    <w:locked/>
    <w:rsid w:val="00775006"/>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77500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bdr w:val="none" w:sz="0" w:space="0" w:color="auto"/>
      <w:lang w:val="el-GR" w:eastAsia="zh-CN"/>
    </w:rPr>
  </w:style>
  <w:style w:type="character" w:customStyle="1" w:styleId="Heading115pt">
    <w:name w:val="Heading #1 + 15 pt"/>
    <w:aliases w:val="Not Small Caps"/>
    <w:basedOn w:val="heading10"/>
    <w:rsid w:val="00775006"/>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775006"/>
    <w:rPr>
      <w:rFonts w:ascii="Century Schoolbook" w:eastAsia="Century Schoolbook" w:hAnsi="Century Schoolbook" w:cs="Century Schoolbook"/>
      <w:spacing w:val="30"/>
      <w:sz w:val="23"/>
      <w:szCs w:val="23"/>
      <w:shd w:val="clear" w:color="auto" w:fill="FFFFFF"/>
    </w:rPr>
  </w:style>
  <w:style w:type="character" w:customStyle="1" w:styleId="1">
    <w:name w:val="Σώμα κειμένου1"/>
    <w:basedOn w:val="Bodytext"/>
    <w:rsid w:val="00775006"/>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775006"/>
    <w:pPr>
      <w:spacing w:after="0" w:line="240" w:lineRule="auto"/>
    </w:pPr>
    <w:rPr>
      <w:rFonts w:ascii="Arial Unicode MS" w:eastAsia="Arial Unicode MS" w:hAnsi="Arial Unicode MS" w:cs="Arial Unicode MS"/>
      <w:sz w:val="24"/>
      <w:szCs w:val="24"/>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5006"/>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ListParagraphChar">
    <w:name w:val="List Paragraph Char"/>
    <w:aliases w:val="Bullet List Char,FooterText Char,numbered Char,Paragraphe de liste1 Char,lp1 Char,Itemize Char"/>
    <w:basedOn w:val="DefaultParagraphFont"/>
    <w:link w:val="ListParagraph"/>
    <w:uiPriority w:val="34"/>
    <w:rsid w:val="00775006"/>
    <w:rPr>
      <w:rFonts w:ascii="Times New Roman" w:eastAsia="Arial Unicode MS" w:hAnsi="Times New Roman" w:cs="Arial Unicode MS"/>
      <w:color w:val="000000"/>
      <w:sz w:val="24"/>
      <w:szCs w:val="24"/>
      <w:u w:color="000000"/>
      <w:bdr w:val="nil"/>
      <w:lang w:val="en-US" w:eastAsia="el-GR"/>
    </w:rPr>
  </w:style>
  <w:style w:type="paragraph" w:styleId="BodyText0">
    <w:name w:val="Body Text"/>
    <w:basedOn w:val="Normal"/>
    <w:link w:val="BodyTextChar"/>
    <w:uiPriority w:val="99"/>
    <w:semiHidden/>
    <w:unhideWhenUsed/>
    <w:rsid w:val="00775006"/>
    <w:pPr>
      <w:spacing w:after="120"/>
    </w:pPr>
  </w:style>
  <w:style w:type="character" w:customStyle="1" w:styleId="BodyTextChar">
    <w:name w:val="Body Text Char"/>
    <w:basedOn w:val="DefaultParagraphFont"/>
    <w:link w:val="BodyText0"/>
    <w:uiPriority w:val="99"/>
    <w:semiHidden/>
    <w:rsid w:val="00775006"/>
    <w:rPr>
      <w:rFonts w:ascii="Times New Roman" w:eastAsia="Arial Unicode MS" w:hAnsi="Times New Roman" w:cs="Arial Unicode MS"/>
      <w:color w:val="000000"/>
      <w:sz w:val="24"/>
      <w:szCs w:val="24"/>
      <w:u w:color="000000"/>
      <w:bdr w:val="nil"/>
      <w:lang w:val="en-US" w:eastAsia="el-GR"/>
    </w:rPr>
  </w:style>
  <w:style w:type="paragraph" w:customStyle="1" w:styleId="a">
    <w:name w:val="Κύριο τμήμα"/>
    <w:rsid w:val="00AF451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a0">
    <w:name w:val="Κανένα"/>
    <w:rsid w:val="00AF451A"/>
  </w:style>
  <w:style w:type="paragraph" w:styleId="BalloonText">
    <w:name w:val="Balloon Text"/>
    <w:basedOn w:val="Normal"/>
    <w:link w:val="BalloonTextChar"/>
    <w:uiPriority w:val="99"/>
    <w:semiHidden/>
    <w:unhideWhenUsed/>
    <w:rsid w:val="00CB70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08F"/>
    <w:rPr>
      <w:rFonts w:ascii="Segoe UI" w:eastAsia="Arial Unicode MS" w:hAnsi="Segoe UI" w:cs="Segoe UI"/>
      <w:color w:val="000000"/>
      <w:sz w:val="18"/>
      <w:szCs w:val="18"/>
      <w:u w:color="000000"/>
      <w:bdr w:val="nil"/>
      <w:lang w:val="en-US" w:eastAsia="el-GR"/>
    </w:rPr>
  </w:style>
  <w:style w:type="character" w:styleId="CommentReference">
    <w:name w:val="annotation reference"/>
    <w:basedOn w:val="DefaultParagraphFont"/>
    <w:uiPriority w:val="99"/>
    <w:semiHidden/>
    <w:unhideWhenUsed/>
    <w:rsid w:val="00EB3B14"/>
    <w:rPr>
      <w:sz w:val="16"/>
      <w:szCs w:val="16"/>
    </w:rPr>
  </w:style>
  <w:style w:type="paragraph" w:styleId="CommentSubject">
    <w:name w:val="annotation subject"/>
    <w:basedOn w:val="CommentText"/>
    <w:next w:val="CommentText"/>
    <w:link w:val="CommentSubjectChar"/>
    <w:uiPriority w:val="99"/>
    <w:semiHidden/>
    <w:unhideWhenUsed/>
    <w:rsid w:val="00EB3B14"/>
    <w:rPr>
      <w:b/>
      <w:bCs/>
    </w:rPr>
  </w:style>
  <w:style w:type="character" w:customStyle="1" w:styleId="CommentSubjectChar">
    <w:name w:val="Comment Subject Char"/>
    <w:basedOn w:val="CommentTextChar"/>
    <w:link w:val="CommentSubject"/>
    <w:uiPriority w:val="99"/>
    <w:semiHidden/>
    <w:rsid w:val="00EB3B14"/>
    <w:rPr>
      <w:rFonts w:ascii="Times New Roman" w:eastAsia="Arial Unicode MS" w:hAnsi="Times New Roman" w:cs="Arial Unicode MS"/>
      <w:b/>
      <w:bCs/>
      <w:color w:val="000000"/>
      <w:sz w:val="20"/>
      <w:szCs w:val="20"/>
      <w:u w:color="000000"/>
      <w:bdr w:val="nil"/>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6610</Words>
  <Characters>35698</Characters>
  <Application>Microsoft Office Word</Application>
  <DocSecurity>0</DocSecurity>
  <Lines>297</Lines>
  <Paragraphs>84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Alexandra_4378</dc:creator>
  <cp:keywords/>
  <dc:description/>
  <cp:lastModifiedBy>User</cp:lastModifiedBy>
  <cp:revision>12</cp:revision>
  <cp:lastPrinted>2026-02-10T08:56:00Z</cp:lastPrinted>
  <dcterms:created xsi:type="dcterms:W3CDTF">2025-09-26T12:41:00Z</dcterms:created>
  <dcterms:modified xsi:type="dcterms:W3CDTF">2026-02-11T12:28:00Z</dcterms:modified>
</cp:coreProperties>
</file>